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63CC9" w14:textId="77777777" w:rsidR="00787E5C" w:rsidRDefault="00BD5C7F" w:rsidP="00797528">
      <w:pPr>
        <w:pStyle w:val="BodyText"/>
        <w:spacing w:after="80"/>
        <w:rPr>
          <w:sz w:val="20"/>
        </w:rPr>
      </w:pPr>
      <w:r>
        <w:rPr>
          <w:i/>
          <w:iCs/>
          <w:sz w:val="20"/>
        </w:rPr>
        <w:t xml:space="preserve"> </w:t>
      </w:r>
      <w:r>
        <w:rPr>
          <w:sz w:val="20"/>
        </w:rPr>
        <w:t xml:space="preserve"> </w:t>
      </w:r>
      <w:r w:rsidR="0004418E">
        <w:object w:dxaOrig="2454" w:dyaOrig="2141" w14:anchorId="566B0D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pt;height:70.8pt" o:ole="" o:bordertopcolor="this" o:borderleftcolor="this" o:borderbottomcolor="this" o:borderrightcolor="this">
            <v:imagedata r:id="rId5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Unknown" ShapeID="_x0000_i1025" DrawAspect="Content" ObjectID="_1821277889" r:id="rId6"/>
        </w:object>
      </w:r>
    </w:p>
    <w:p w14:paraId="65A6DA96" w14:textId="779EA101" w:rsidR="00830E9A" w:rsidRDefault="00EB0749" w:rsidP="00830E9A">
      <w:pPr>
        <w:pStyle w:val="Heading3"/>
        <w:ind w:left="720" w:firstLine="720"/>
        <w:jc w:val="left"/>
        <w:rPr>
          <w:b w:val="0"/>
          <w:bCs w:val="0"/>
          <w:i/>
          <w:iCs/>
          <w:sz w:val="14"/>
          <w:szCs w:val="14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F4FB0C" wp14:editId="19B95FD8">
                <wp:simplePos x="0" y="0"/>
                <wp:positionH relativeFrom="column">
                  <wp:posOffset>1257300</wp:posOffset>
                </wp:positionH>
                <wp:positionV relativeFrom="paragraph">
                  <wp:posOffset>-944245</wp:posOffset>
                </wp:positionV>
                <wp:extent cx="2409190" cy="895985"/>
                <wp:effectExtent l="0" t="0" r="2540" b="254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190" cy="895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19A481" w14:textId="77777777" w:rsidR="00787E5C" w:rsidRPr="00AF1454" w:rsidRDefault="00BD5C7F">
                            <w:pPr>
                              <w:pStyle w:val="Heading9"/>
                              <w:rPr>
                                <w:szCs w:val="32"/>
                              </w:rPr>
                            </w:pPr>
                            <w:r w:rsidRPr="00AF1454">
                              <w:rPr>
                                <w:szCs w:val="32"/>
                              </w:rPr>
                              <w:t>Southwest</w:t>
                            </w:r>
                          </w:p>
                          <w:p w14:paraId="78C8BE0E" w14:textId="77777777" w:rsidR="00787E5C" w:rsidRPr="00AF1454" w:rsidRDefault="00BD5C7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F1454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Dressage</w:t>
                            </w:r>
                          </w:p>
                          <w:p w14:paraId="48300D15" w14:textId="77777777" w:rsidR="00787E5C" w:rsidRPr="00AF1454" w:rsidRDefault="00BD5C7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F1454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Championship</w:t>
                            </w:r>
                            <w:r w:rsidR="008735DB" w:rsidRPr="00AF1454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F4FB0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99pt;margin-top:-74.35pt;width:189.7pt;height:70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KF64AEAAKEDAAAOAAAAZHJzL2Uyb0RvYy54bWysU8Fu2zAMvQ/YPwi6L7aDZIuNOEXXosOA&#10;bh3Q7QNkWbaF2aJGKbGzrx8lp2m23YpeBImkH997pLdX09Czg0KnwZQ8W6ScKSOh1qYt+Y/vd+82&#10;nDkvTC16MKrkR+X41e7tm+1oC7WEDvpaISMQ44rRlrzz3hZJ4mSnBuEWYJWhZAM4CE9PbJMaxUjo&#10;Q58s0/R9MgLWFkEq5yh6Oyf5LuI3jZL+oWmc8qwvOXHz8cR4VuFMdltRtChsp+WJhngBi0FoQ03P&#10;ULfCC7ZH/R/UoCWCg8YvJAwJNI2WKmogNVn6j5rHTlgVtZA5zp5tcq8HK78eHu03ZH76CBMNMIpw&#10;9h7kT8cM3HTCtOoaEcZOiZoaZ8GyZLSuOH0arHaFCyDV+AVqGrLYe4hAU4NDcIV0MkKnARzPpqvJ&#10;M0nB5SrNs5xSknKbfJ1v1rGFKJ6+tuj8JwUDC5eSIw01oovDvfOBjSieSkIzA3e67+Nge/NXgApD&#10;JLIPhGfqfqomqg4qKqiPpANh3hPaa7p0gL85G2lHSu5+7QUqzvrPhrzIs9UqLFV8rNYflvTAy0x1&#10;mRFGElTJPWfz9cbPi7i3qNuOOs3uG7gm/xodpT2zOvGmPYiKTzsbFu3yHaue/6zdHwAAAP//AwBQ&#10;SwMEFAAGAAgAAAAhAHtoAfTfAAAACwEAAA8AAABkcnMvZG93bnJldi54bWxMj81OwzAQhO9IfQdr&#10;K3Fr7VZpk4Y4VQXiCqL8SNzceJtExOsodpvw9iwnOM7saPabYj+5TlxxCK0nDaulAoFUedtSreHt&#10;9XGRgQjRkDWdJ9TwjQH25eymMLn1I73g9RhrwSUUcqOhibHPpQxVg86Epe+R+Hb2gzOR5VBLO5iR&#10;y10n10ptpTMt8YfG9HjfYPV1vDgN70/nz49EPdcPbtOPflKS3E5qfTufDncgIk7xLwy/+IwOJTOd&#10;/IVsEB3rXcZboobFKslSEBzZpGkC4sRWugVZFvL/hvIHAAD//wMAUEsBAi0AFAAGAAgAAAAhALaD&#10;OJL+AAAA4QEAABMAAAAAAAAAAAAAAAAAAAAAAFtDb250ZW50X1R5cGVzXS54bWxQSwECLQAUAAYA&#10;CAAAACEAOP0h/9YAAACUAQAACwAAAAAAAAAAAAAAAAAvAQAAX3JlbHMvLnJlbHNQSwECLQAUAAYA&#10;CAAAACEAqrSheuABAAChAwAADgAAAAAAAAAAAAAAAAAuAgAAZHJzL2Uyb0RvYy54bWxQSwECLQAU&#10;AAYACAAAACEAe2gB9N8AAAALAQAADwAAAAAAAAAAAAAAAAA6BAAAZHJzL2Rvd25yZXYueG1sUEsF&#10;BgAAAAAEAAQA8wAAAEYFAAAAAA==&#10;" filled="f" stroked="f">
                <v:textbox>
                  <w:txbxContent>
                    <w:p w14:paraId="3E19A481" w14:textId="77777777" w:rsidR="00787E5C" w:rsidRPr="00AF1454" w:rsidRDefault="00BD5C7F">
                      <w:pPr>
                        <w:pStyle w:val="Heading9"/>
                        <w:rPr>
                          <w:szCs w:val="32"/>
                        </w:rPr>
                      </w:pPr>
                      <w:r w:rsidRPr="00AF1454">
                        <w:rPr>
                          <w:szCs w:val="32"/>
                        </w:rPr>
                        <w:t>Southwest</w:t>
                      </w:r>
                    </w:p>
                    <w:p w14:paraId="78C8BE0E" w14:textId="77777777" w:rsidR="00787E5C" w:rsidRPr="00AF1454" w:rsidRDefault="00BD5C7F">
                      <w:pP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AF1454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Dressage</w:t>
                      </w:r>
                    </w:p>
                    <w:p w14:paraId="48300D15" w14:textId="77777777" w:rsidR="00787E5C" w:rsidRPr="00AF1454" w:rsidRDefault="00BD5C7F">
                      <w:pP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AF1454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Championship</w:t>
                      </w:r>
                      <w:r w:rsidR="008735DB" w:rsidRPr="00AF1454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D33D34">
        <w:rPr>
          <w:b w:val="0"/>
          <w:bCs w:val="0"/>
          <w:i/>
          <w:iCs/>
          <w:sz w:val="14"/>
          <w:szCs w:val="14"/>
        </w:rPr>
        <w:t xml:space="preserve">                </w:t>
      </w:r>
    </w:p>
    <w:p w14:paraId="4D1C982A" w14:textId="77777777" w:rsidR="00A553B4" w:rsidRDefault="00830E9A" w:rsidP="00830E9A">
      <w:pPr>
        <w:pStyle w:val="Heading3"/>
        <w:ind w:left="720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A54391">
        <w:rPr>
          <w:sz w:val="18"/>
          <w:szCs w:val="18"/>
        </w:rPr>
        <w:t xml:space="preserve">      </w:t>
      </w:r>
      <w:r w:rsidR="00BD5C7F" w:rsidRPr="00CB19D0">
        <w:rPr>
          <w:sz w:val="18"/>
          <w:szCs w:val="18"/>
        </w:rPr>
        <w:t xml:space="preserve"> </w:t>
      </w:r>
    </w:p>
    <w:p w14:paraId="5D065DC5" w14:textId="32743A10" w:rsidR="007F7CEB" w:rsidRPr="007F7CEB" w:rsidRDefault="00A553B4" w:rsidP="00A553B4">
      <w:pPr>
        <w:pStyle w:val="Heading3"/>
        <w:ind w:left="720"/>
        <w:jc w:val="left"/>
        <w:rPr>
          <w:b w:val="0"/>
          <w:bCs w:val="0"/>
          <w:i/>
          <w:iCs/>
          <w:sz w:val="14"/>
          <w:szCs w:val="14"/>
        </w:rPr>
      </w:pPr>
      <w:r>
        <w:rPr>
          <w:sz w:val="18"/>
          <w:szCs w:val="18"/>
        </w:rPr>
        <w:t xml:space="preserve">        </w:t>
      </w:r>
      <w:r w:rsidR="00BD5C7F" w:rsidRPr="00CB19D0">
        <w:rPr>
          <w:sz w:val="18"/>
          <w:szCs w:val="18"/>
        </w:rPr>
        <w:t>20</w:t>
      </w:r>
      <w:r w:rsidR="00D22B0C">
        <w:rPr>
          <w:sz w:val="18"/>
          <w:szCs w:val="18"/>
        </w:rPr>
        <w:t>2</w:t>
      </w:r>
      <w:r w:rsidR="004F0BA2">
        <w:rPr>
          <w:sz w:val="18"/>
          <w:szCs w:val="18"/>
        </w:rPr>
        <w:t xml:space="preserve">6 </w:t>
      </w:r>
      <w:r w:rsidR="00830E9A">
        <w:rPr>
          <w:sz w:val="18"/>
          <w:szCs w:val="18"/>
        </w:rPr>
        <w:t xml:space="preserve">Awards and </w:t>
      </w:r>
      <w:r w:rsidR="00BD5C7F" w:rsidRPr="00CB19D0">
        <w:rPr>
          <w:sz w:val="18"/>
          <w:szCs w:val="18"/>
        </w:rPr>
        <w:t>Qualifying Percentages</w:t>
      </w:r>
    </w:p>
    <w:p w14:paraId="58483897" w14:textId="77777777" w:rsidR="00D541E4" w:rsidRPr="007F7CEB" w:rsidRDefault="00D541E4" w:rsidP="00CB19D0">
      <w:pPr>
        <w:jc w:val="center"/>
        <w:rPr>
          <w:b/>
          <w:bCs/>
          <w:i/>
          <w:iCs/>
          <w:sz w:val="14"/>
          <w:szCs w:val="14"/>
        </w:rPr>
      </w:pPr>
    </w:p>
    <w:p w14:paraId="65AFD384" w14:textId="77777777" w:rsidR="00787E5C" w:rsidRPr="00D9743D" w:rsidRDefault="00BD5C7F" w:rsidP="00D541E4">
      <w:pPr>
        <w:tabs>
          <w:tab w:val="left" w:pos="1620"/>
          <w:tab w:val="left" w:pos="2520"/>
          <w:tab w:val="left" w:pos="4230"/>
          <w:tab w:val="left" w:pos="4770"/>
        </w:tabs>
        <w:rPr>
          <w:sz w:val="16"/>
          <w:szCs w:val="16"/>
        </w:rPr>
      </w:pPr>
      <w:r w:rsidRPr="00D9743D">
        <w:rPr>
          <w:b/>
          <w:bCs/>
          <w:i/>
          <w:iCs/>
          <w:sz w:val="16"/>
          <w:szCs w:val="16"/>
        </w:rPr>
        <w:t>Class</w:t>
      </w:r>
      <w:r w:rsidR="0004418E" w:rsidRPr="00D9743D">
        <w:rPr>
          <w:b/>
          <w:bCs/>
          <w:i/>
          <w:iCs/>
          <w:sz w:val="16"/>
          <w:szCs w:val="16"/>
        </w:rPr>
        <w:t xml:space="preserve"> </w:t>
      </w:r>
      <w:r w:rsidR="0004418E" w:rsidRPr="00D9743D">
        <w:rPr>
          <w:b/>
          <w:bCs/>
          <w:i/>
          <w:iCs/>
          <w:sz w:val="16"/>
          <w:szCs w:val="16"/>
        </w:rPr>
        <w:tab/>
      </w:r>
      <w:r w:rsidR="00E46066">
        <w:rPr>
          <w:b/>
          <w:bCs/>
          <w:i/>
          <w:iCs/>
          <w:sz w:val="16"/>
          <w:szCs w:val="16"/>
        </w:rPr>
        <w:t xml:space="preserve"> </w:t>
      </w:r>
      <w:r w:rsidR="00FF7C7B">
        <w:rPr>
          <w:b/>
          <w:bCs/>
          <w:i/>
          <w:iCs/>
          <w:sz w:val="16"/>
          <w:szCs w:val="16"/>
        </w:rPr>
        <w:t xml:space="preserve">   </w:t>
      </w:r>
      <w:r w:rsidRPr="00D9743D">
        <w:rPr>
          <w:b/>
          <w:bCs/>
          <w:i/>
          <w:iCs/>
          <w:sz w:val="16"/>
          <w:szCs w:val="16"/>
        </w:rPr>
        <w:t>Adult Amateur</w:t>
      </w:r>
      <w:r w:rsidR="00D541E4" w:rsidRPr="00D9743D">
        <w:rPr>
          <w:b/>
          <w:bCs/>
          <w:i/>
          <w:iCs/>
          <w:sz w:val="16"/>
          <w:szCs w:val="16"/>
        </w:rPr>
        <w:t xml:space="preserve">    </w:t>
      </w:r>
      <w:r w:rsidR="00E46066">
        <w:rPr>
          <w:b/>
          <w:bCs/>
          <w:i/>
          <w:iCs/>
          <w:sz w:val="16"/>
          <w:szCs w:val="16"/>
        </w:rPr>
        <w:t xml:space="preserve">   </w:t>
      </w:r>
      <w:r w:rsidR="00FF7C7B">
        <w:rPr>
          <w:b/>
          <w:bCs/>
          <w:i/>
          <w:iCs/>
          <w:sz w:val="16"/>
          <w:szCs w:val="16"/>
        </w:rPr>
        <w:t xml:space="preserve">   </w:t>
      </w:r>
      <w:r w:rsidRPr="00D9743D">
        <w:rPr>
          <w:b/>
          <w:bCs/>
          <w:i/>
          <w:iCs/>
          <w:sz w:val="16"/>
          <w:szCs w:val="16"/>
        </w:rPr>
        <w:t>Junior/Yo</w:t>
      </w:r>
      <w:r w:rsidR="00D541E4" w:rsidRPr="00D9743D">
        <w:rPr>
          <w:b/>
          <w:bCs/>
          <w:i/>
          <w:iCs/>
          <w:sz w:val="16"/>
          <w:szCs w:val="16"/>
        </w:rPr>
        <w:t>ung Rider</w:t>
      </w:r>
      <w:r w:rsidR="008851DE">
        <w:rPr>
          <w:b/>
          <w:bCs/>
          <w:i/>
          <w:iCs/>
          <w:sz w:val="16"/>
          <w:szCs w:val="16"/>
        </w:rPr>
        <w:t xml:space="preserve">        </w:t>
      </w:r>
      <w:r w:rsidRPr="00D9743D">
        <w:rPr>
          <w:b/>
          <w:bCs/>
          <w:i/>
          <w:iCs/>
          <w:sz w:val="16"/>
          <w:szCs w:val="16"/>
        </w:rPr>
        <w:t>Open</w:t>
      </w:r>
    </w:p>
    <w:p w14:paraId="255266EA" w14:textId="77777777" w:rsidR="00FF7C7B" w:rsidRDefault="00FF7C7B" w:rsidP="00D541E4">
      <w:pPr>
        <w:tabs>
          <w:tab w:val="left" w:pos="2070"/>
          <w:tab w:val="left" w:pos="3330"/>
          <w:tab w:val="left" w:pos="4860"/>
        </w:tabs>
        <w:rPr>
          <w:sz w:val="16"/>
          <w:szCs w:val="16"/>
        </w:rPr>
      </w:pPr>
    </w:p>
    <w:p w14:paraId="6542F16D" w14:textId="77777777" w:rsidR="00C83E8D" w:rsidRDefault="00FF7C7B" w:rsidP="00D541E4">
      <w:pPr>
        <w:tabs>
          <w:tab w:val="left" w:pos="2070"/>
          <w:tab w:val="left" w:pos="3330"/>
          <w:tab w:val="left" w:pos="4860"/>
        </w:tabs>
        <w:rPr>
          <w:sz w:val="16"/>
          <w:szCs w:val="16"/>
        </w:rPr>
      </w:pPr>
      <w:r>
        <w:rPr>
          <w:sz w:val="16"/>
          <w:szCs w:val="16"/>
        </w:rPr>
        <w:t>Walk Trot (</w:t>
      </w:r>
      <w:r w:rsidRPr="00FF7C7B">
        <w:rPr>
          <w:sz w:val="12"/>
          <w:szCs w:val="12"/>
        </w:rPr>
        <w:t>USDF Intro B test</w:t>
      </w:r>
      <w:r>
        <w:rPr>
          <w:sz w:val="16"/>
          <w:szCs w:val="16"/>
        </w:rPr>
        <w:t>)</w:t>
      </w:r>
      <w:r>
        <w:rPr>
          <w:sz w:val="16"/>
          <w:szCs w:val="16"/>
        </w:rPr>
        <w:tab/>
      </w:r>
      <w:r w:rsidR="00CE0606">
        <w:rPr>
          <w:sz w:val="16"/>
          <w:szCs w:val="16"/>
        </w:rPr>
        <w:t>63%</w:t>
      </w:r>
      <w:r>
        <w:rPr>
          <w:sz w:val="16"/>
          <w:szCs w:val="16"/>
        </w:rPr>
        <w:tab/>
        <w:t>63%</w:t>
      </w:r>
      <w:r w:rsidR="005079D9">
        <w:rPr>
          <w:sz w:val="16"/>
          <w:szCs w:val="16"/>
        </w:rPr>
        <w:tab/>
      </w:r>
    </w:p>
    <w:p w14:paraId="5434DB4E" w14:textId="77777777" w:rsidR="00787E5C" w:rsidRPr="00D9743D" w:rsidRDefault="00BD5C7F" w:rsidP="00D541E4">
      <w:pPr>
        <w:tabs>
          <w:tab w:val="left" w:pos="2070"/>
          <w:tab w:val="left" w:pos="3330"/>
          <w:tab w:val="left" w:pos="4860"/>
        </w:tabs>
        <w:rPr>
          <w:sz w:val="16"/>
          <w:szCs w:val="16"/>
        </w:rPr>
      </w:pPr>
      <w:r w:rsidRPr="00D9743D">
        <w:rPr>
          <w:sz w:val="16"/>
          <w:szCs w:val="16"/>
        </w:rPr>
        <w:t>Training Level</w:t>
      </w:r>
      <w:r w:rsidRPr="00D9743D">
        <w:rPr>
          <w:sz w:val="16"/>
          <w:szCs w:val="16"/>
        </w:rPr>
        <w:tab/>
      </w:r>
      <w:r w:rsidR="00EB2188" w:rsidRPr="00D9743D">
        <w:rPr>
          <w:sz w:val="16"/>
          <w:szCs w:val="16"/>
        </w:rPr>
        <w:t>61</w:t>
      </w:r>
      <w:r w:rsidR="00D541E4" w:rsidRPr="00D9743D">
        <w:rPr>
          <w:sz w:val="16"/>
          <w:szCs w:val="16"/>
        </w:rPr>
        <w:t>%</w:t>
      </w:r>
      <w:r w:rsidR="00D541E4" w:rsidRPr="00D9743D">
        <w:rPr>
          <w:sz w:val="16"/>
          <w:szCs w:val="16"/>
        </w:rPr>
        <w:tab/>
      </w:r>
      <w:r w:rsidR="00EB2188" w:rsidRPr="00D9743D">
        <w:rPr>
          <w:sz w:val="16"/>
          <w:szCs w:val="16"/>
        </w:rPr>
        <w:t>61</w:t>
      </w:r>
      <w:r w:rsidR="00D541E4" w:rsidRPr="00D9743D">
        <w:rPr>
          <w:sz w:val="16"/>
          <w:szCs w:val="16"/>
        </w:rPr>
        <w:t>%</w:t>
      </w:r>
      <w:r w:rsidR="00D541E4" w:rsidRPr="00D9743D">
        <w:rPr>
          <w:sz w:val="16"/>
          <w:szCs w:val="16"/>
        </w:rPr>
        <w:tab/>
      </w:r>
      <w:r w:rsidRPr="00D9743D">
        <w:rPr>
          <w:sz w:val="16"/>
          <w:szCs w:val="16"/>
        </w:rPr>
        <w:t>64%</w:t>
      </w:r>
    </w:p>
    <w:p w14:paraId="0ACE3115" w14:textId="77777777" w:rsidR="00787E5C" w:rsidRPr="00D9743D" w:rsidRDefault="00BD5C7F" w:rsidP="00D541E4">
      <w:pPr>
        <w:tabs>
          <w:tab w:val="left" w:pos="2070"/>
          <w:tab w:val="left" w:pos="3330"/>
          <w:tab w:val="left" w:pos="4860"/>
        </w:tabs>
        <w:rPr>
          <w:sz w:val="16"/>
          <w:szCs w:val="16"/>
        </w:rPr>
      </w:pPr>
      <w:r w:rsidRPr="00D9743D">
        <w:rPr>
          <w:sz w:val="16"/>
          <w:szCs w:val="16"/>
        </w:rPr>
        <w:t>First Level</w:t>
      </w:r>
      <w:r w:rsidRPr="00D9743D">
        <w:rPr>
          <w:sz w:val="16"/>
          <w:szCs w:val="16"/>
        </w:rPr>
        <w:tab/>
      </w:r>
      <w:r w:rsidR="00EB2188" w:rsidRPr="00D9743D">
        <w:rPr>
          <w:sz w:val="16"/>
          <w:szCs w:val="16"/>
        </w:rPr>
        <w:t>60</w:t>
      </w:r>
      <w:r w:rsidR="00D541E4" w:rsidRPr="00D9743D">
        <w:rPr>
          <w:sz w:val="16"/>
          <w:szCs w:val="16"/>
        </w:rPr>
        <w:t>%</w:t>
      </w:r>
      <w:r w:rsidR="00D541E4" w:rsidRPr="00D9743D">
        <w:rPr>
          <w:sz w:val="16"/>
          <w:szCs w:val="16"/>
        </w:rPr>
        <w:tab/>
      </w:r>
      <w:r w:rsidR="00EB2188" w:rsidRPr="00D9743D">
        <w:rPr>
          <w:sz w:val="16"/>
          <w:szCs w:val="16"/>
        </w:rPr>
        <w:t>60</w:t>
      </w:r>
      <w:r w:rsidRPr="00D9743D">
        <w:rPr>
          <w:sz w:val="16"/>
          <w:szCs w:val="16"/>
        </w:rPr>
        <w:t>%</w:t>
      </w:r>
      <w:r w:rsidR="00D541E4" w:rsidRPr="00D9743D">
        <w:rPr>
          <w:sz w:val="16"/>
          <w:szCs w:val="16"/>
        </w:rPr>
        <w:tab/>
      </w:r>
      <w:r w:rsidRPr="00D9743D">
        <w:rPr>
          <w:sz w:val="16"/>
          <w:szCs w:val="16"/>
        </w:rPr>
        <w:t>63%</w:t>
      </w:r>
    </w:p>
    <w:p w14:paraId="233D9BC4" w14:textId="77777777" w:rsidR="00787E5C" w:rsidRPr="00D9743D" w:rsidRDefault="00BD5C7F" w:rsidP="00D541E4">
      <w:pPr>
        <w:tabs>
          <w:tab w:val="left" w:pos="2070"/>
          <w:tab w:val="left" w:pos="3330"/>
          <w:tab w:val="left" w:pos="4860"/>
        </w:tabs>
        <w:rPr>
          <w:sz w:val="16"/>
          <w:szCs w:val="16"/>
        </w:rPr>
      </w:pPr>
      <w:r w:rsidRPr="00D9743D">
        <w:rPr>
          <w:sz w:val="16"/>
          <w:szCs w:val="16"/>
        </w:rPr>
        <w:t>Second Level</w:t>
      </w:r>
      <w:r w:rsidRPr="00D9743D">
        <w:rPr>
          <w:sz w:val="16"/>
          <w:szCs w:val="16"/>
        </w:rPr>
        <w:tab/>
        <w:t>5</w:t>
      </w:r>
      <w:r w:rsidR="00EB2188" w:rsidRPr="00D9743D">
        <w:rPr>
          <w:sz w:val="16"/>
          <w:szCs w:val="16"/>
        </w:rPr>
        <w:t>9</w:t>
      </w:r>
      <w:r w:rsidR="00D541E4" w:rsidRPr="00D9743D">
        <w:rPr>
          <w:sz w:val="16"/>
          <w:szCs w:val="16"/>
        </w:rPr>
        <w:t>%</w:t>
      </w:r>
      <w:r w:rsidR="00D541E4" w:rsidRPr="00D9743D">
        <w:rPr>
          <w:sz w:val="16"/>
          <w:szCs w:val="16"/>
        </w:rPr>
        <w:tab/>
      </w:r>
      <w:r w:rsidRPr="00D9743D">
        <w:rPr>
          <w:sz w:val="16"/>
          <w:szCs w:val="16"/>
        </w:rPr>
        <w:t>5</w:t>
      </w:r>
      <w:r w:rsidR="00EB2188" w:rsidRPr="00D9743D">
        <w:rPr>
          <w:sz w:val="16"/>
          <w:szCs w:val="16"/>
        </w:rPr>
        <w:t>9</w:t>
      </w:r>
      <w:r w:rsidRPr="00D9743D">
        <w:rPr>
          <w:sz w:val="16"/>
          <w:szCs w:val="16"/>
        </w:rPr>
        <w:t>%</w:t>
      </w:r>
      <w:r w:rsidR="00D541E4" w:rsidRPr="00D9743D">
        <w:rPr>
          <w:sz w:val="16"/>
          <w:szCs w:val="16"/>
        </w:rPr>
        <w:tab/>
      </w:r>
      <w:r w:rsidRPr="00D9743D">
        <w:rPr>
          <w:sz w:val="16"/>
          <w:szCs w:val="16"/>
        </w:rPr>
        <w:t>6</w:t>
      </w:r>
      <w:r w:rsidR="00EB2188" w:rsidRPr="00D9743D">
        <w:rPr>
          <w:sz w:val="16"/>
          <w:szCs w:val="16"/>
        </w:rPr>
        <w:t>2</w:t>
      </w:r>
      <w:r w:rsidRPr="00D9743D">
        <w:rPr>
          <w:sz w:val="16"/>
          <w:szCs w:val="16"/>
        </w:rPr>
        <w:t>%</w:t>
      </w:r>
    </w:p>
    <w:p w14:paraId="0D8D7D55" w14:textId="77777777" w:rsidR="00787E5C" w:rsidRPr="00D9743D" w:rsidRDefault="00BD5C7F" w:rsidP="00D541E4">
      <w:pPr>
        <w:tabs>
          <w:tab w:val="left" w:pos="2070"/>
          <w:tab w:val="left" w:pos="3330"/>
          <w:tab w:val="left" w:pos="4860"/>
        </w:tabs>
        <w:rPr>
          <w:sz w:val="16"/>
          <w:szCs w:val="16"/>
        </w:rPr>
      </w:pPr>
      <w:r w:rsidRPr="00D9743D">
        <w:rPr>
          <w:sz w:val="16"/>
          <w:szCs w:val="16"/>
        </w:rPr>
        <w:t>Third Level</w:t>
      </w:r>
      <w:r w:rsidRPr="00D9743D">
        <w:rPr>
          <w:sz w:val="16"/>
          <w:szCs w:val="16"/>
        </w:rPr>
        <w:tab/>
        <w:t>5</w:t>
      </w:r>
      <w:r w:rsidR="00EB2188" w:rsidRPr="00D9743D">
        <w:rPr>
          <w:sz w:val="16"/>
          <w:szCs w:val="16"/>
        </w:rPr>
        <w:t>8</w:t>
      </w:r>
      <w:r w:rsidR="00D541E4" w:rsidRPr="00D9743D">
        <w:rPr>
          <w:sz w:val="16"/>
          <w:szCs w:val="16"/>
        </w:rPr>
        <w:t>%</w:t>
      </w:r>
      <w:r w:rsidR="00D541E4" w:rsidRPr="00D9743D">
        <w:rPr>
          <w:sz w:val="16"/>
          <w:szCs w:val="16"/>
        </w:rPr>
        <w:tab/>
      </w:r>
      <w:r w:rsidRPr="00D9743D">
        <w:rPr>
          <w:sz w:val="16"/>
          <w:szCs w:val="16"/>
        </w:rPr>
        <w:t>5</w:t>
      </w:r>
      <w:r w:rsidR="00EB2188" w:rsidRPr="00D9743D">
        <w:rPr>
          <w:sz w:val="16"/>
          <w:szCs w:val="16"/>
        </w:rPr>
        <w:t>8</w:t>
      </w:r>
      <w:r w:rsidRPr="00D9743D">
        <w:rPr>
          <w:sz w:val="16"/>
          <w:szCs w:val="16"/>
        </w:rPr>
        <w:t>%</w:t>
      </w:r>
      <w:r w:rsidR="00D541E4" w:rsidRPr="00D9743D">
        <w:rPr>
          <w:sz w:val="16"/>
          <w:szCs w:val="16"/>
        </w:rPr>
        <w:tab/>
      </w:r>
      <w:r w:rsidR="00EB2188" w:rsidRPr="00D9743D">
        <w:rPr>
          <w:sz w:val="16"/>
          <w:szCs w:val="16"/>
        </w:rPr>
        <w:t>60</w:t>
      </w:r>
      <w:r w:rsidRPr="00D9743D">
        <w:rPr>
          <w:sz w:val="16"/>
          <w:szCs w:val="16"/>
        </w:rPr>
        <w:t>%</w:t>
      </w:r>
    </w:p>
    <w:p w14:paraId="080DD22A" w14:textId="77777777" w:rsidR="00787E5C" w:rsidRPr="00D9743D" w:rsidRDefault="00BD5C7F" w:rsidP="00D541E4">
      <w:pPr>
        <w:tabs>
          <w:tab w:val="left" w:pos="2070"/>
          <w:tab w:val="left" w:pos="3330"/>
          <w:tab w:val="left" w:pos="4860"/>
        </w:tabs>
        <w:rPr>
          <w:sz w:val="16"/>
          <w:szCs w:val="16"/>
        </w:rPr>
      </w:pPr>
      <w:r w:rsidRPr="00D9743D">
        <w:rPr>
          <w:sz w:val="16"/>
          <w:szCs w:val="16"/>
        </w:rPr>
        <w:t>Fourth Level</w:t>
      </w:r>
      <w:r w:rsidRPr="00D9743D">
        <w:rPr>
          <w:sz w:val="16"/>
          <w:szCs w:val="16"/>
        </w:rPr>
        <w:tab/>
        <w:t>5</w:t>
      </w:r>
      <w:r w:rsidR="00EB2188" w:rsidRPr="00D9743D">
        <w:rPr>
          <w:sz w:val="16"/>
          <w:szCs w:val="16"/>
        </w:rPr>
        <w:t>7</w:t>
      </w:r>
      <w:r w:rsidR="00D541E4" w:rsidRPr="00D9743D">
        <w:rPr>
          <w:sz w:val="16"/>
          <w:szCs w:val="16"/>
        </w:rPr>
        <w:t>%</w:t>
      </w:r>
      <w:r w:rsidR="00D541E4" w:rsidRPr="00D9743D">
        <w:rPr>
          <w:sz w:val="16"/>
          <w:szCs w:val="16"/>
        </w:rPr>
        <w:tab/>
      </w:r>
      <w:r w:rsidRPr="00D9743D">
        <w:rPr>
          <w:sz w:val="16"/>
          <w:szCs w:val="16"/>
        </w:rPr>
        <w:t>5</w:t>
      </w:r>
      <w:r w:rsidR="00EB2188" w:rsidRPr="00D9743D">
        <w:rPr>
          <w:sz w:val="16"/>
          <w:szCs w:val="16"/>
        </w:rPr>
        <w:t>7</w:t>
      </w:r>
      <w:r w:rsidRPr="00D9743D">
        <w:rPr>
          <w:sz w:val="16"/>
          <w:szCs w:val="16"/>
        </w:rPr>
        <w:t>%</w:t>
      </w:r>
      <w:r w:rsidR="00D541E4" w:rsidRPr="00D9743D">
        <w:rPr>
          <w:sz w:val="16"/>
          <w:szCs w:val="16"/>
        </w:rPr>
        <w:tab/>
      </w:r>
      <w:r w:rsidRPr="00D9743D">
        <w:rPr>
          <w:sz w:val="16"/>
          <w:szCs w:val="16"/>
        </w:rPr>
        <w:t>58%</w:t>
      </w:r>
    </w:p>
    <w:p w14:paraId="15445626" w14:textId="77777777" w:rsidR="00787E5C" w:rsidRPr="00D9743D" w:rsidRDefault="00BD5C7F" w:rsidP="00D541E4">
      <w:pPr>
        <w:tabs>
          <w:tab w:val="left" w:pos="2070"/>
          <w:tab w:val="left" w:pos="3330"/>
          <w:tab w:val="left" w:pos="4860"/>
        </w:tabs>
        <w:rPr>
          <w:sz w:val="16"/>
          <w:szCs w:val="16"/>
        </w:rPr>
      </w:pPr>
      <w:r w:rsidRPr="00D9743D">
        <w:rPr>
          <w:sz w:val="16"/>
          <w:szCs w:val="16"/>
        </w:rPr>
        <w:t>Prix St Georges</w:t>
      </w:r>
      <w:r w:rsidRPr="00D9743D">
        <w:rPr>
          <w:sz w:val="16"/>
          <w:szCs w:val="16"/>
        </w:rPr>
        <w:tab/>
        <w:t>5</w:t>
      </w:r>
      <w:r w:rsidR="00EB2188" w:rsidRPr="00D9743D">
        <w:rPr>
          <w:sz w:val="16"/>
          <w:szCs w:val="16"/>
        </w:rPr>
        <w:t>7</w:t>
      </w:r>
      <w:r w:rsidRPr="00D9743D">
        <w:rPr>
          <w:sz w:val="16"/>
          <w:szCs w:val="16"/>
        </w:rPr>
        <w:t>%</w:t>
      </w:r>
      <w:r w:rsidR="00D541E4" w:rsidRPr="00D9743D">
        <w:rPr>
          <w:sz w:val="16"/>
          <w:szCs w:val="16"/>
        </w:rPr>
        <w:tab/>
      </w:r>
      <w:r w:rsidRPr="00D9743D">
        <w:rPr>
          <w:sz w:val="16"/>
          <w:szCs w:val="16"/>
        </w:rPr>
        <w:t>5</w:t>
      </w:r>
      <w:r w:rsidR="00EB2188" w:rsidRPr="00D9743D">
        <w:rPr>
          <w:sz w:val="16"/>
          <w:szCs w:val="16"/>
        </w:rPr>
        <w:t>7</w:t>
      </w:r>
      <w:r w:rsidRPr="00D9743D">
        <w:rPr>
          <w:sz w:val="16"/>
          <w:szCs w:val="16"/>
        </w:rPr>
        <w:t>%</w:t>
      </w:r>
      <w:r w:rsidR="00D541E4" w:rsidRPr="00D9743D">
        <w:rPr>
          <w:sz w:val="16"/>
          <w:szCs w:val="16"/>
        </w:rPr>
        <w:tab/>
      </w:r>
      <w:r w:rsidRPr="00D9743D">
        <w:rPr>
          <w:sz w:val="16"/>
          <w:szCs w:val="16"/>
        </w:rPr>
        <w:t>5</w:t>
      </w:r>
      <w:r w:rsidR="00EB2188" w:rsidRPr="00D9743D">
        <w:rPr>
          <w:sz w:val="16"/>
          <w:szCs w:val="16"/>
        </w:rPr>
        <w:t>8</w:t>
      </w:r>
      <w:r w:rsidRPr="00D9743D">
        <w:rPr>
          <w:sz w:val="16"/>
          <w:szCs w:val="16"/>
        </w:rPr>
        <w:t>%</w:t>
      </w:r>
    </w:p>
    <w:p w14:paraId="79A9AED1" w14:textId="77777777" w:rsidR="00787E5C" w:rsidRPr="00D9743D" w:rsidRDefault="00BD5C7F" w:rsidP="00D541E4">
      <w:pPr>
        <w:tabs>
          <w:tab w:val="left" w:pos="2070"/>
          <w:tab w:val="left" w:pos="3330"/>
          <w:tab w:val="left" w:pos="4860"/>
          <w:tab w:val="left" w:pos="4950"/>
        </w:tabs>
        <w:rPr>
          <w:sz w:val="16"/>
          <w:szCs w:val="16"/>
        </w:rPr>
      </w:pPr>
      <w:r w:rsidRPr="00D9743D">
        <w:rPr>
          <w:sz w:val="16"/>
          <w:szCs w:val="16"/>
        </w:rPr>
        <w:t>Intermediare I</w:t>
      </w:r>
      <w:r w:rsidRPr="00D9743D">
        <w:rPr>
          <w:sz w:val="16"/>
          <w:szCs w:val="16"/>
        </w:rPr>
        <w:tab/>
        <w:t>5</w:t>
      </w:r>
      <w:r w:rsidR="00EB2188" w:rsidRPr="00D9743D">
        <w:rPr>
          <w:sz w:val="16"/>
          <w:szCs w:val="16"/>
        </w:rPr>
        <w:t>7</w:t>
      </w:r>
      <w:r w:rsidRPr="00D9743D">
        <w:rPr>
          <w:sz w:val="16"/>
          <w:szCs w:val="16"/>
        </w:rPr>
        <w:t>%</w:t>
      </w:r>
      <w:r w:rsidR="00D541E4" w:rsidRPr="00D9743D">
        <w:rPr>
          <w:sz w:val="16"/>
          <w:szCs w:val="16"/>
        </w:rPr>
        <w:tab/>
        <w:t>5</w:t>
      </w:r>
      <w:r w:rsidR="00EB2188" w:rsidRPr="00D9743D">
        <w:rPr>
          <w:sz w:val="16"/>
          <w:szCs w:val="16"/>
        </w:rPr>
        <w:t>7</w:t>
      </w:r>
      <w:r w:rsidRPr="00D9743D">
        <w:rPr>
          <w:sz w:val="16"/>
          <w:szCs w:val="16"/>
        </w:rPr>
        <w:t>%</w:t>
      </w:r>
      <w:r w:rsidR="00D541E4" w:rsidRPr="00D9743D">
        <w:rPr>
          <w:sz w:val="16"/>
          <w:szCs w:val="16"/>
        </w:rPr>
        <w:tab/>
      </w:r>
      <w:r w:rsidRPr="00D9743D">
        <w:rPr>
          <w:sz w:val="16"/>
          <w:szCs w:val="16"/>
        </w:rPr>
        <w:t>5</w:t>
      </w:r>
      <w:r w:rsidR="00EB2188" w:rsidRPr="00D9743D">
        <w:rPr>
          <w:sz w:val="16"/>
          <w:szCs w:val="16"/>
        </w:rPr>
        <w:t>8</w:t>
      </w:r>
      <w:r w:rsidRPr="00D9743D">
        <w:rPr>
          <w:sz w:val="16"/>
          <w:szCs w:val="16"/>
        </w:rPr>
        <w:t>%</w:t>
      </w:r>
    </w:p>
    <w:p w14:paraId="7DA47EE9" w14:textId="77777777" w:rsidR="00787E5C" w:rsidRPr="00D9743D" w:rsidRDefault="00BD5C7F" w:rsidP="00D541E4">
      <w:pPr>
        <w:tabs>
          <w:tab w:val="left" w:pos="2070"/>
          <w:tab w:val="left" w:pos="3330"/>
          <w:tab w:val="left" w:pos="4860"/>
        </w:tabs>
        <w:rPr>
          <w:sz w:val="16"/>
          <w:szCs w:val="16"/>
        </w:rPr>
      </w:pPr>
      <w:r w:rsidRPr="00D9743D">
        <w:rPr>
          <w:sz w:val="16"/>
          <w:szCs w:val="16"/>
        </w:rPr>
        <w:t>Intermediare II</w:t>
      </w:r>
      <w:r w:rsidRPr="00D9743D">
        <w:rPr>
          <w:sz w:val="16"/>
          <w:szCs w:val="16"/>
        </w:rPr>
        <w:tab/>
        <w:t>5</w:t>
      </w:r>
      <w:r w:rsidR="00EB2188" w:rsidRPr="00D9743D">
        <w:rPr>
          <w:sz w:val="16"/>
          <w:szCs w:val="16"/>
        </w:rPr>
        <w:t>7</w:t>
      </w:r>
      <w:r w:rsidRPr="00D9743D">
        <w:rPr>
          <w:sz w:val="16"/>
          <w:szCs w:val="16"/>
        </w:rPr>
        <w:t>%</w:t>
      </w:r>
      <w:r w:rsidR="00D541E4" w:rsidRPr="00D9743D">
        <w:rPr>
          <w:sz w:val="16"/>
          <w:szCs w:val="16"/>
        </w:rPr>
        <w:tab/>
        <w:t>5</w:t>
      </w:r>
      <w:r w:rsidR="00EB2188" w:rsidRPr="00D9743D">
        <w:rPr>
          <w:sz w:val="16"/>
          <w:szCs w:val="16"/>
        </w:rPr>
        <w:t>7</w:t>
      </w:r>
      <w:r w:rsidRPr="00D9743D">
        <w:rPr>
          <w:sz w:val="16"/>
          <w:szCs w:val="16"/>
        </w:rPr>
        <w:t>%</w:t>
      </w:r>
      <w:r w:rsidR="00D541E4" w:rsidRPr="00D9743D">
        <w:rPr>
          <w:sz w:val="16"/>
          <w:szCs w:val="16"/>
        </w:rPr>
        <w:tab/>
      </w:r>
      <w:r w:rsidRPr="00D9743D">
        <w:rPr>
          <w:sz w:val="16"/>
          <w:szCs w:val="16"/>
        </w:rPr>
        <w:t>5</w:t>
      </w:r>
      <w:r w:rsidR="00EB2188" w:rsidRPr="00D9743D">
        <w:rPr>
          <w:sz w:val="16"/>
          <w:szCs w:val="16"/>
        </w:rPr>
        <w:t>8</w:t>
      </w:r>
      <w:r w:rsidRPr="00D9743D">
        <w:rPr>
          <w:sz w:val="16"/>
          <w:szCs w:val="16"/>
        </w:rPr>
        <w:t>%</w:t>
      </w:r>
    </w:p>
    <w:p w14:paraId="2AA59B92" w14:textId="77777777" w:rsidR="00787E5C" w:rsidRPr="00D9743D" w:rsidRDefault="00BD5C7F" w:rsidP="00D541E4">
      <w:pPr>
        <w:tabs>
          <w:tab w:val="left" w:pos="2070"/>
          <w:tab w:val="left" w:pos="3330"/>
          <w:tab w:val="left" w:pos="4860"/>
          <w:tab w:val="left" w:pos="4950"/>
        </w:tabs>
        <w:rPr>
          <w:sz w:val="16"/>
          <w:szCs w:val="16"/>
        </w:rPr>
      </w:pPr>
      <w:r w:rsidRPr="00D9743D">
        <w:rPr>
          <w:sz w:val="16"/>
          <w:szCs w:val="16"/>
        </w:rPr>
        <w:t>Grand Prix</w:t>
      </w:r>
      <w:r w:rsidRPr="00D9743D">
        <w:rPr>
          <w:sz w:val="16"/>
          <w:szCs w:val="16"/>
        </w:rPr>
        <w:tab/>
        <w:t>5</w:t>
      </w:r>
      <w:r w:rsidR="00EB2188" w:rsidRPr="00D9743D">
        <w:rPr>
          <w:sz w:val="16"/>
          <w:szCs w:val="16"/>
        </w:rPr>
        <w:t>7</w:t>
      </w:r>
      <w:r w:rsidRPr="00D9743D">
        <w:rPr>
          <w:sz w:val="16"/>
          <w:szCs w:val="16"/>
        </w:rPr>
        <w:t>%</w:t>
      </w:r>
      <w:r w:rsidR="00D541E4" w:rsidRPr="00D9743D">
        <w:rPr>
          <w:sz w:val="16"/>
          <w:szCs w:val="16"/>
        </w:rPr>
        <w:tab/>
      </w:r>
      <w:r w:rsidRPr="00D9743D">
        <w:rPr>
          <w:sz w:val="16"/>
          <w:szCs w:val="16"/>
        </w:rPr>
        <w:t>5</w:t>
      </w:r>
      <w:r w:rsidR="00EB2188" w:rsidRPr="00D9743D">
        <w:rPr>
          <w:sz w:val="16"/>
          <w:szCs w:val="16"/>
        </w:rPr>
        <w:t>7</w:t>
      </w:r>
      <w:r w:rsidRPr="00D9743D">
        <w:rPr>
          <w:sz w:val="16"/>
          <w:szCs w:val="16"/>
        </w:rPr>
        <w:t>%</w:t>
      </w:r>
      <w:r w:rsidR="00D541E4" w:rsidRPr="00D9743D">
        <w:rPr>
          <w:sz w:val="16"/>
          <w:szCs w:val="16"/>
        </w:rPr>
        <w:tab/>
      </w:r>
      <w:r w:rsidRPr="00D9743D">
        <w:rPr>
          <w:sz w:val="16"/>
          <w:szCs w:val="16"/>
        </w:rPr>
        <w:t>5</w:t>
      </w:r>
      <w:r w:rsidR="00EB2188" w:rsidRPr="00D9743D">
        <w:rPr>
          <w:sz w:val="16"/>
          <w:szCs w:val="16"/>
        </w:rPr>
        <w:t>8</w:t>
      </w:r>
      <w:r w:rsidRPr="00D9743D">
        <w:rPr>
          <w:sz w:val="16"/>
          <w:szCs w:val="16"/>
        </w:rPr>
        <w:t>%</w:t>
      </w:r>
    </w:p>
    <w:p w14:paraId="2E4DEB4F" w14:textId="77777777" w:rsidR="00787E5C" w:rsidRPr="00D9743D" w:rsidRDefault="0004418E" w:rsidP="00D541E4">
      <w:pPr>
        <w:tabs>
          <w:tab w:val="left" w:pos="4860"/>
        </w:tabs>
        <w:rPr>
          <w:sz w:val="16"/>
          <w:szCs w:val="16"/>
        </w:rPr>
      </w:pPr>
      <w:r w:rsidRPr="00D9743D">
        <w:rPr>
          <w:sz w:val="16"/>
          <w:szCs w:val="16"/>
        </w:rPr>
        <w:t xml:space="preserve">Musical </w:t>
      </w:r>
      <w:r w:rsidR="00BD5C7F" w:rsidRPr="00D9743D">
        <w:rPr>
          <w:sz w:val="16"/>
          <w:szCs w:val="16"/>
        </w:rPr>
        <w:t>Freestyle</w:t>
      </w:r>
      <w:r w:rsidR="00EB2188" w:rsidRPr="00D9743D">
        <w:rPr>
          <w:sz w:val="16"/>
          <w:szCs w:val="16"/>
        </w:rPr>
        <w:t xml:space="preserve"> </w:t>
      </w:r>
      <w:r w:rsidR="00BD5C7F" w:rsidRPr="00D9743D">
        <w:rPr>
          <w:sz w:val="16"/>
          <w:szCs w:val="16"/>
        </w:rPr>
        <w:t>1</w:t>
      </w:r>
      <w:r w:rsidR="00BD5C7F" w:rsidRPr="00D9743D">
        <w:rPr>
          <w:sz w:val="16"/>
          <w:szCs w:val="16"/>
          <w:vertAlign w:val="superscript"/>
        </w:rPr>
        <w:t>st</w:t>
      </w:r>
      <w:r w:rsidRPr="00D9743D">
        <w:rPr>
          <w:sz w:val="16"/>
          <w:szCs w:val="16"/>
          <w:vertAlign w:val="superscript"/>
        </w:rPr>
        <w:tab/>
      </w:r>
      <w:r w:rsidR="00BD5C7F" w:rsidRPr="00D9743D">
        <w:rPr>
          <w:sz w:val="16"/>
          <w:szCs w:val="16"/>
        </w:rPr>
        <w:t>6</w:t>
      </w:r>
      <w:r w:rsidR="00EB2188" w:rsidRPr="00D9743D">
        <w:rPr>
          <w:sz w:val="16"/>
          <w:szCs w:val="16"/>
        </w:rPr>
        <w:t>2</w:t>
      </w:r>
      <w:r w:rsidR="00BD5C7F" w:rsidRPr="00D9743D">
        <w:rPr>
          <w:sz w:val="16"/>
          <w:szCs w:val="16"/>
        </w:rPr>
        <w:t>%</w:t>
      </w:r>
    </w:p>
    <w:p w14:paraId="7E49032C" w14:textId="77777777" w:rsidR="00EB2188" w:rsidRPr="00D9743D" w:rsidRDefault="0004418E" w:rsidP="00D541E4">
      <w:pPr>
        <w:tabs>
          <w:tab w:val="left" w:pos="4860"/>
        </w:tabs>
        <w:rPr>
          <w:sz w:val="16"/>
          <w:szCs w:val="16"/>
        </w:rPr>
      </w:pPr>
      <w:r w:rsidRPr="00D9743D">
        <w:rPr>
          <w:sz w:val="16"/>
          <w:szCs w:val="16"/>
        </w:rPr>
        <w:t xml:space="preserve">Musical </w:t>
      </w:r>
      <w:r w:rsidR="00EB2188" w:rsidRPr="00D9743D">
        <w:rPr>
          <w:sz w:val="16"/>
          <w:szCs w:val="16"/>
        </w:rPr>
        <w:t>Freestyle 2</w:t>
      </w:r>
      <w:r w:rsidR="00EB2188" w:rsidRPr="00D9743D">
        <w:rPr>
          <w:sz w:val="16"/>
          <w:szCs w:val="16"/>
          <w:vertAlign w:val="superscript"/>
        </w:rPr>
        <w:t>nd</w:t>
      </w:r>
      <w:r w:rsidR="00EB2188" w:rsidRPr="00D9743D">
        <w:rPr>
          <w:sz w:val="16"/>
          <w:szCs w:val="16"/>
        </w:rPr>
        <w:t xml:space="preserve"> </w:t>
      </w:r>
      <w:r w:rsidR="00EB2188" w:rsidRPr="00D9743D">
        <w:rPr>
          <w:sz w:val="16"/>
          <w:szCs w:val="16"/>
          <w:vertAlign w:val="superscript"/>
        </w:rPr>
        <w:tab/>
      </w:r>
      <w:r w:rsidR="00EB2188" w:rsidRPr="00D9743D">
        <w:rPr>
          <w:sz w:val="16"/>
          <w:szCs w:val="16"/>
        </w:rPr>
        <w:t>62%</w:t>
      </w:r>
    </w:p>
    <w:p w14:paraId="520BA825" w14:textId="77777777" w:rsidR="00EB2188" w:rsidRPr="00D9743D" w:rsidRDefault="00EB2188" w:rsidP="00D541E4">
      <w:pPr>
        <w:tabs>
          <w:tab w:val="left" w:pos="4860"/>
        </w:tabs>
        <w:rPr>
          <w:sz w:val="16"/>
          <w:szCs w:val="16"/>
        </w:rPr>
      </w:pPr>
      <w:r w:rsidRPr="00D9743D">
        <w:rPr>
          <w:sz w:val="16"/>
          <w:szCs w:val="16"/>
        </w:rPr>
        <w:t>Musical Freestyle 3</w:t>
      </w:r>
      <w:r w:rsidRPr="00D9743D">
        <w:rPr>
          <w:sz w:val="16"/>
          <w:szCs w:val="16"/>
          <w:vertAlign w:val="superscript"/>
        </w:rPr>
        <w:t>rd</w:t>
      </w:r>
      <w:r w:rsidRPr="00D9743D">
        <w:rPr>
          <w:sz w:val="16"/>
          <w:szCs w:val="16"/>
        </w:rPr>
        <w:t xml:space="preserve"> </w:t>
      </w:r>
      <w:r w:rsidRPr="00D9743D">
        <w:rPr>
          <w:sz w:val="16"/>
          <w:szCs w:val="16"/>
          <w:vertAlign w:val="superscript"/>
        </w:rPr>
        <w:tab/>
      </w:r>
      <w:r w:rsidR="00CB19D0" w:rsidRPr="00D9743D">
        <w:rPr>
          <w:sz w:val="16"/>
          <w:szCs w:val="16"/>
        </w:rPr>
        <w:t>6</w:t>
      </w:r>
      <w:r w:rsidRPr="00D9743D">
        <w:rPr>
          <w:sz w:val="16"/>
          <w:szCs w:val="16"/>
        </w:rPr>
        <w:t>2%</w:t>
      </w:r>
    </w:p>
    <w:p w14:paraId="243E6258" w14:textId="77777777" w:rsidR="00EB2188" w:rsidRPr="00D9743D" w:rsidRDefault="00EB2188" w:rsidP="00D541E4">
      <w:pPr>
        <w:tabs>
          <w:tab w:val="left" w:pos="4860"/>
        </w:tabs>
        <w:rPr>
          <w:sz w:val="16"/>
          <w:szCs w:val="16"/>
        </w:rPr>
      </w:pPr>
      <w:r w:rsidRPr="00D9743D">
        <w:rPr>
          <w:sz w:val="16"/>
          <w:szCs w:val="16"/>
        </w:rPr>
        <w:t>Musical Freestyle 4</w:t>
      </w:r>
      <w:r w:rsidRPr="00D9743D">
        <w:rPr>
          <w:sz w:val="16"/>
          <w:szCs w:val="16"/>
          <w:vertAlign w:val="superscript"/>
        </w:rPr>
        <w:t>th</w:t>
      </w:r>
      <w:r w:rsidRPr="00D9743D">
        <w:rPr>
          <w:sz w:val="16"/>
          <w:szCs w:val="16"/>
        </w:rPr>
        <w:t xml:space="preserve"> </w:t>
      </w:r>
      <w:r w:rsidRPr="00D9743D">
        <w:rPr>
          <w:sz w:val="16"/>
          <w:szCs w:val="16"/>
          <w:vertAlign w:val="superscript"/>
        </w:rPr>
        <w:tab/>
      </w:r>
      <w:r w:rsidRPr="00D9743D">
        <w:rPr>
          <w:sz w:val="16"/>
          <w:szCs w:val="16"/>
        </w:rPr>
        <w:t>62%</w:t>
      </w:r>
    </w:p>
    <w:p w14:paraId="084F87B7" w14:textId="77777777" w:rsidR="00787E5C" w:rsidRPr="00D9743D" w:rsidRDefault="00BD5C7F" w:rsidP="00D541E4">
      <w:pPr>
        <w:tabs>
          <w:tab w:val="left" w:pos="4860"/>
        </w:tabs>
        <w:rPr>
          <w:sz w:val="16"/>
          <w:szCs w:val="16"/>
        </w:rPr>
      </w:pPr>
      <w:r w:rsidRPr="00D9743D">
        <w:rPr>
          <w:sz w:val="16"/>
          <w:szCs w:val="16"/>
        </w:rPr>
        <w:t>Musical Freestyle FEI</w:t>
      </w:r>
      <w:r w:rsidRPr="00D9743D">
        <w:rPr>
          <w:sz w:val="16"/>
          <w:szCs w:val="16"/>
        </w:rPr>
        <w:tab/>
      </w:r>
      <w:r w:rsidR="00EB2188" w:rsidRPr="00D9743D">
        <w:rPr>
          <w:sz w:val="16"/>
          <w:szCs w:val="16"/>
        </w:rPr>
        <w:t>60</w:t>
      </w:r>
      <w:r w:rsidRPr="00D9743D">
        <w:rPr>
          <w:sz w:val="16"/>
          <w:szCs w:val="16"/>
        </w:rPr>
        <w:t>%</w:t>
      </w:r>
    </w:p>
    <w:p w14:paraId="6E161E5E" w14:textId="77777777" w:rsidR="00787E5C" w:rsidRPr="00D9743D" w:rsidRDefault="00BD5C7F" w:rsidP="00D541E4">
      <w:pPr>
        <w:tabs>
          <w:tab w:val="left" w:pos="4860"/>
        </w:tabs>
        <w:rPr>
          <w:sz w:val="16"/>
          <w:szCs w:val="16"/>
        </w:rPr>
      </w:pPr>
      <w:r w:rsidRPr="00D9743D">
        <w:rPr>
          <w:sz w:val="16"/>
          <w:szCs w:val="16"/>
        </w:rPr>
        <w:t>Pony Championships</w:t>
      </w:r>
      <w:r w:rsidR="00EB2188" w:rsidRPr="00D9743D">
        <w:rPr>
          <w:sz w:val="16"/>
          <w:szCs w:val="16"/>
        </w:rPr>
        <w:t xml:space="preserve"> -</w:t>
      </w:r>
      <w:r w:rsidRPr="00D9743D">
        <w:rPr>
          <w:sz w:val="16"/>
          <w:szCs w:val="16"/>
        </w:rPr>
        <w:t xml:space="preserve"> Training Level</w:t>
      </w:r>
      <w:r w:rsidR="005004BD" w:rsidRPr="00D9743D">
        <w:rPr>
          <w:sz w:val="16"/>
          <w:szCs w:val="16"/>
        </w:rPr>
        <w:t xml:space="preserve">             </w:t>
      </w:r>
      <w:r w:rsidR="00D9743D">
        <w:rPr>
          <w:sz w:val="16"/>
          <w:szCs w:val="16"/>
        </w:rPr>
        <w:t xml:space="preserve">        </w:t>
      </w:r>
      <w:r w:rsidRPr="00D9743D">
        <w:rPr>
          <w:sz w:val="16"/>
          <w:szCs w:val="16"/>
        </w:rPr>
        <w:tab/>
        <w:t>56%</w:t>
      </w:r>
    </w:p>
    <w:p w14:paraId="6197E067" w14:textId="554DB228" w:rsidR="00EB2188" w:rsidRDefault="00EB2188" w:rsidP="00D541E4">
      <w:pPr>
        <w:tabs>
          <w:tab w:val="left" w:pos="4860"/>
        </w:tabs>
        <w:rPr>
          <w:sz w:val="16"/>
          <w:szCs w:val="16"/>
        </w:rPr>
      </w:pPr>
      <w:r w:rsidRPr="00D9743D">
        <w:rPr>
          <w:sz w:val="16"/>
          <w:szCs w:val="16"/>
        </w:rPr>
        <w:t>Pony Championships - First Level</w:t>
      </w:r>
      <w:r w:rsidR="00E46EDA">
        <w:rPr>
          <w:sz w:val="16"/>
          <w:szCs w:val="16"/>
        </w:rPr>
        <w:t xml:space="preserve"> </w:t>
      </w:r>
      <w:r w:rsidRPr="00D9743D">
        <w:rPr>
          <w:sz w:val="16"/>
          <w:szCs w:val="16"/>
        </w:rPr>
        <w:tab/>
        <w:t>56%</w:t>
      </w:r>
    </w:p>
    <w:p w14:paraId="26ECAD6B" w14:textId="46322A67" w:rsidR="00B932BD" w:rsidRPr="00D9743D" w:rsidRDefault="00B932BD" w:rsidP="00D541E4">
      <w:pPr>
        <w:tabs>
          <w:tab w:val="left" w:pos="4860"/>
        </w:tabs>
        <w:rPr>
          <w:sz w:val="16"/>
          <w:szCs w:val="16"/>
        </w:rPr>
      </w:pPr>
      <w:r>
        <w:rPr>
          <w:sz w:val="16"/>
          <w:szCs w:val="16"/>
        </w:rPr>
        <w:t>Pony Championships - Second Level</w:t>
      </w:r>
      <w:r>
        <w:rPr>
          <w:sz w:val="16"/>
          <w:szCs w:val="16"/>
        </w:rPr>
        <w:tab/>
        <w:t>56%</w:t>
      </w:r>
    </w:p>
    <w:p w14:paraId="5454F65D" w14:textId="30F7BAA5" w:rsidR="00E46EDA" w:rsidRPr="00D9743D" w:rsidRDefault="00E46EDA" w:rsidP="00E46EDA">
      <w:pPr>
        <w:tabs>
          <w:tab w:val="left" w:pos="4860"/>
        </w:tabs>
        <w:rPr>
          <w:sz w:val="16"/>
          <w:szCs w:val="16"/>
        </w:rPr>
      </w:pPr>
      <w:r w:rsidRPr="00D9743D">
        <w:rPr>
          <w:sz w:val="16"/>
          <w:szCs w:val="16"/>
        </w:rPr>
        <w:t xml:space="preserve">Pony Championships </w:t>
      </w:r>
      <w:r>
        <w:rPr>
          <w:sz w:val="16"/>
          <w:szCs w:val="16"/>
        </w:rPr>
        <w:t>–</w:t>
      </w:r>
      <w:r w:rsidRPr="00D9743D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Third </w:t>
      </w:r>
      <w:r w:rsidRPr="00D9743D">
        <w:rPr>
          <w:sz w:val="16"/>
          <w:szCs w:val="16"/>
        </w:rPr>
        <w:t>Level</w:t>
      </w:r>
      <w:r>
        <w:rPr>
          <w:sz w:val="16"/>
          <w:szCs w:val="16"/>
        </w:rPr>
        <w:t xml:space="preserve"> or Fourth Level</w:t>
      </w:r>
      <w:r w:rsidR="00DD44CC">
        <w:rPr>
          <w:sz w:val="16"/>
          <w:szCs w:val="16"/>
        </w:rPr>
        <w:t xml:space="preserve"> Test of Choice</w:t>
      </w:r>
      <w:r w:rsidRPr="00D9743D">
        <w:rPr>
          <w:sz w:val="16"/>
          <w:szCs w:val="16"/>
        </w:rPr>
        <w:tab/>
        <w:t>56%</w:t>
      </w:r>
    </w:p>
    <w:p w14:paraId="1A88AAC2" w14:textId="77777777" w:rsidR="00694AD3" w:rsidRPr="00D9743D" w:rsidRDefault="00694AD3" w:rsidP="00694AD3">
      <w:pPr>
        <w:tabs>
          <w:tab w:val="left" w:pos="4860"/>
        </w:tabs>
        <w:rPr>
          <w:sz w:val="16"/>
          <w:szCs w:val="16"/>
        </w:rPr>
      </w:pPr>
    </w:p>
    <w:p w14:paraId="080B9811" w14:textId="085EB846" w:rsidR="00612961" w:rsidRDefault="005079D9" w:rsidP="00694AD3">
      <w:pPr>
        <w:tabs>
          <w:tab w:val="left" w:pos="4860"/>
        </w:tabs>
        <w:rPr>
          <w:bCs/>
          <w:sz w:val="14"/>
          <w:szCs w:val="14"/>
        </w:rPr>
      </w:pPr>
      <w:r>
        <w:rPr>
          <w:bCs/>
          <w:sz w:val="14"/>
          <w:szCs w:val="14"/>
        </w:rPr>
        <w:t xml:space="preserve">AA &amp; </w:t>
      </w:r>
      <w:r w:rsidR="00D9743D" w:rsidRPr="003A1C44">
        <w:rPr>
          <w:bCs/>
          <w:sz w:val="14"/>
          <w:szCs w:val="14"/>
        </w:rPr>
        <w:t xml:space="preserve">OPEN </w:t>
      </w:r>
      <w:r>
        <w:rPr>
          <w:bCs/>
          <w:sz w:val="14"/>
          <w:szCs w:val="14"/>
        </w:rPr>
        <w:t xml:space="preserve">CLASSIC COMBINATION HIGH SCORE </w:t>
      </w:r>
      <w:r w:rsidR="00AF1454">
        <w:rPr>
          <w:bCs/>
          <w:sz w:val="14"/>
          <w:szCs w:val="14"/>
        </w:rPr>
        <w:t>(</w:t>
      </w:r>
      <w:r w:rsidR="00612961" w:rsidRPr="005079D9">
        <w:rPr>
          <w:bCs/>
          <w:i/>
          <w:sz w:val="14"/>
          <w:szCs w:val="14"/>
        </w:rPr>
        <w:t xml:space="preserve">figured by the highest combination of the age of </w:t>
      </w:r>
      <w:r w:rsidR="00D9743D" w:rsidRPr="005079D9">
        <w:rPr>
          <w:bCs/>
          <w:i/>
          <w:sz w:val="14"/>
          <w:szCs w:val="14"/>
        </w:rPr>
        <w:t>R</w:t>
      </w:r>
      <w:r w:rsidR="00612961" w:rsidRPr="005079D9">
        <w:rPr>
          <w:bCs/>
          <w:i/>
          <w:sz w:val="14"/>
          <w:szCs w:val="14"/>
        </w:rPr>
        <w:t>ider</w:t>
      </w:r>
      <w:r w:rsidR="00D9743D" w:rsidRPr="005079D9">
        <w:rPr>
          <w:bCs/>
          <w:i/>
          <w:sz w:val="14"/>
          <w:szCs w:val="14"/>
        </w:rPr>
        <w:t xml:space="preserve"> + </w:t>
      </w:r>
      <w:r w:rsidR="00612961" w:rsidRPr="005079D9">
        <w:rPr>
          <w:bCs/>
          <w:i/>
          <w:sz w:val="14"/>
          <w:szCs w:val="14"/>
        </w:rPr>
        <w:t>age of</w:t>
      </w:r>
      <w:r w:rsidR="00D9743D" w:rsidRPr="005079D9">
        <w:rPr>
          <w:bCs/>
          <w:i/>
          <w:sz w:val="14"/>
          <w:szCs w:val="14"/>
        </w:rPr>
        <w:t xml:space="preserve"> H</w:t>
      </w:r>
      <w:r w:rsidR="00612961" w:rsidRPr="005079D9">
        <w:rPr>
          <w:bCs/>
          <w:i/>
          <w:sz w:val="14"/>
          <w:szCs w:val="14"/>
        </w:rPr>
        <w:t>orse</w:t>
      </w:r>
      <w:r w:rsidR="00D9743D" w:rsidRPr="005079D9">
        <w:rPr>
          <w:bCs/>
          <w:i/>
          <w:sz w:val="14"/>
          <w:szCs w:val="14"/>
        </w:rPr>
        <w:t xml:space="preserve"> + % S</w:t>
      </w:r>
      <w:r w:rsidR="00612961" w:rsidRPr="005079D9">
        <w:rPr>
          <w:bCs/>
          <w:i/>
          <w:sz w:val="14"/>
          <w:szCs w:val="14"/>
        </w:rPr>
        <w:t>core ear</w:t>
      </w:r>
      <w:r w:rsidR="00AF1454" w:rsidRPr="005079D9">
        <w:rPr>
          <w:bCs/>
          <w:i/>
          <w:sz w:val="14"/>
          <w:szCs w:val="14"/>
        </w:rPr>
        <w:t>ned in a SWDC Championship ride</w:t>
      </w:r>
      <w:r w:rsidR="00AF1454">
        <w:rPr>
          <w:bCs/>
          <w:sz w:val="14"/>
          <w:szCs w:val="14"/>
        </w:rPr>
        <w:t>).</w:t>
      </w:r>
    </w:p>
    <w:p w14:paraId="3FD57182" w14:textId="77777777" w:rsidR="00612961" w:rsidRDefault="00612961" w:rsidP="00694AD3">
      <w:pPr>
        <w:tabs>
          <w:tab w:val="left" w:pos="4860"/>
        </w:tabs>
        <w:rPr>
          <w:bCs/>
          <w:sz w:val="14"/>
          <w:szCs w:val="14"/>
        </w:rPr>
      </w:pPr>
    </w:p>
    <w:p w14:paraId="233F78DD" w14:textId="77777777" w:rsidR="000A3D57" w:rsidRDefault="00612961" w:rsidP="00691D46">
      <w:pPr>
        <w:tabs>
          <w:tab w:val="left" w:pos="4860"/>
        </w:tabs>
        <w:rPr>
          <w:bCs/>
          <w:sz w:val="14"/>
          <w:szCs w:val="14"/>
        </w:rPr>
      </w:pPr>
      <w:r w:rsidRPr="003A1C44">
        <w:rPr>
          <w:bCs/>
          <w:sz w:val="14"/>
          <w:szCs w:val="14"/>
        </w:rPr>
        <w:t>TOMMY THOMPSON AWARD</w:t>
      </w:r>
      <w:r>
        <w:rPr>
          <w:bCs/>
          <w:sz w:val="14"/>
          <w:szCs w:val="14"/>
        </w:rPr>
        <w:t xml:space="preserve"> to the highest %</w:t>
      </w:r>
      <w:r w:rsidR="00157F36">
        <w:rPr>
          <w:bCs/>
          <w:sz w:val="14"/>
          <w:szCs w:val="14"/>
        </w:rPr>
        <w:t xml:space="preserve"> </w:t>
      </w:r>
      <w:r w:rsidR="008735DB">
        <w:rPr>
          <w:bCs/>
          <w:sz w:val="14"/>
          <w:szCs w:val="14"/>
        </w:rPr>
        <w:t xml:space="preserve">Score </w:t>
      </w:r>
      <w:r>
        <w:rPr>
          <w:bCs/>
          <w:sz w:val="14"/>
          <w:szCs w:val="14"/>
        </w:rPr>
        <w:t>earned in a SWDC Championship ride.</w:t>
      </w:r>
    </w:p>
    <w:p w14:paraId="43D0DEF6" w14:textId="6DEFCAAE" w:rsidR="00830E9A" w:rsidRDefault="00830E9A" w:rsidP="00691D46">
      <w:pPr>
        <w:tabs>
          <w:tab w:val="left" w:pos="4860"/>
        </w:tabs>
        <w:rPr>
          <w:b/>
          <w:bCs/>
          <w:i/>
          <w:iCs/>
          <w:sz w:val="14"/>
          <w:szCs w:val="14"/>
        </w:rPr>
      </w:pPr>
      <w:r>
        <w:rPr>
          <w:bCs/>
          <w:sz w:val="14"/>
          <w:szCs w:val="14"/>
        </w:rPr>
        <w:t>_____________________________________________________________________________</w:t>
      </w:r>
    </w:p>
    <w:p w14:paraId="3F06594F" w14:textId="77777777" w:rsidR="00691D46" w:rsidRPr="00691D46" w:rsidRDefault="00691D46" w:rsidP="00830E9A">
      <w:pPr>
        <w:jc w:val="center"/>
        <w:rPr>
          <w:b/>
          <w:bCs/>
          <w:i/>
          <w:iCs/>
          <w:sz w:val="16"/>
          <w:szCs w:val="16"/>
        </w:rPr>
      </w:pPr>
    </w:p>
    <w:p w14:paraId="719D12A6" w14:textId="77777777" w:rsidR="003A1C44" w:rsidRPr="00691D46" w:rsidRDefault="00FA0172" w:rsidP="00A27D94">
      <w:pPr>
        <w:rPr>
          <w:b/>
          <w:bCs/>
          <w:iCs/>
          <w:sz w:val="16"/>
          <w:szCs w:val="16"/>
        </w:rPr>
      </w:pPr>
      <w:r w:rsidRPr="00691D46">
        <w:rPr>
          <w:b/>
          <w:bCs/>
          <w:iCs/>
          <w:sz w:val="16"/>
          <w:szCs w:val="16"/>
        </w:rPr>
        <w:t>Frequently c</w:t>
      </w:r>
      <w:r w:rsidR="00A27D94" w:rsidRPr="00691D46">
        <w:rPr>
          <w:b/>
          <w:bCs/>
          <w:iCs/>
          <w:sz w:val="16"/>
          <w:szCs w:val="16"/>
        </w:rPr>
        <w:t>heck our website</w:t>
      </w:r>
      <w:r w:rsidR="00691D46">
        <w:rPr>
          <w:b/>
          <w:bCs/>
          <w:iCs/>
          <w:sz w:val="16"/>
          <w:szCs w:val="16"/>
        </w:rPr>
        <w:t>,</w:t>
      </w:r>
      <w:r w:rsidR="00A27D94" w:rsidRPr="00691D46">
        <w:rPr>
          <w:b/>
          <w:bCs/>
          <w:iCs/>
          <w:sz w:val="16"/>
          <w:szCs w:val="16"/>
        </w:rPr>
        <w:t xml:space="preserve"> </w:t>
      </w:r>
      <w:r w:rsidR="00B03377" w:rsidRPr="00691D46">
        <w:rPr>
          <w:b/>
          <w:bCs/>
          <w:iCs/>
          <w:sz w:val="22"/>
          <w:szCs w:val="22"/>
        </w:rPr>
        <w:t>www</w:t>
      </w:r>
      <w:r w:rsidR="003A1C44" w:rsidRPr="00691D46">
        <w:rPr>
          <w:b/>
          <w:bCs/>
          <w:iCs/>
          <w:sz w:val="22"/>
          <w:szCs w:val="22"/>
        </w:rPr>
        <w:t>.</w:t>
      </w:r>
      <w:r w:rsidR="00A27D94" w:rsidRPr="00691D46">
        <w:rPr>
          <w:b/>
          <w:bCs/>
          <w:iCs/>
          <w:sz w:val="22"/>
          <w:szCs w:val="22"/>
        </w:rPr>
        <w:t>swdressage.org</w:t>
      </w:r>
      <w:r w:rsidR="00A27D94" w:rsidRPr="00691D46">
        <w:rPr>
          <w:b/>
          <w:bCs/>
          <w:iCs/>
          <w:sz w:val="16"/>
          <w:szCs w:val="16"/>
        </w:rPr>
        <w:t xml:space="preserve"> for updates and information on</w:t>
      </w:r>
      <w:r w:rsidR="003A1C44" w:rsidRPr="00691D46">
        <w:rPr>
          <w:b/>
          <w:bCs/>
          <w:iCs/>
          <w:sz w:val="16"/>
          <w:szCs w:val="16"/>
        </w:rPr>
        <w:t>:</w:t>
      </w:r>
      <w:r w:rsidR="00A27D94" w:rsidRPr="00691D46">
        <w:rPr>
          <w:b/>
          <w:bCs/>
          <w:iCs/>
          <w:sz w:val="16"/>
          <w:szCs w:val="16"/>
        </w:rPr>
        <w:t xml:space="preserve"> </w:t>
      </w:r>
    </w:p>
    <w:p w14:paraId="31E15A2C" w14:textId="77777777" w:rsidR="00691D46" w:rsidRDefault="003A1C44" w:rsidP="003A1C44">
      <w:pPr>
        <w:rPr>
          <w:bCs/>
          <w:i/>
          <w:iCs/>
          <w:sz w:val="14"/>
          <w:szCs w:val="14"/>
        </w:rPr>
      </w:pPr>
      <w:r w:rsidRPr="003A1C44">
        <w:rPr>
          <w:bCs/>
          <w:i/>
          <w:iCs/>
          <w:sz w:val="14"/>
          <w:szCs w:val="14"/>
        </w:rPr>
        <w:t xml:space="preserve">    </w:t>
      </w:r>
    </w:p>
    <w:p w14:paraId="2D4D2B2B" w14:textId="4AE5A924" w:rsidR="003A1C44" w:rsidRPr="00691D46" w:rsidRDefault="003A1C44" w:rsidP="003A1C44">
      <w:pPr>
        <w:rPr>
          <w:bCs/>
          <w:iCs/>
          <w:sz w:val="16"/>
          <w:szCs w:val="16"/>
        </w:rPr>
      </w:pPr>
      <w:r w:rsidRPr="00691D46">
        <w:rPr>
          <w:bCs/>
          <w:iCs/>
          <w:sz w:val="16"/>
          <w:szCs w:val="16"/>
        </w:rPr>
        <w:t>1.</w:t>
      </w:r>
      <w:r w:rsidR="00DD0B28" w:rsidRPr="00691D46">
        <w:rPr>
          <w:bCs/>
          <w:iCs/>
          <w:sz w:val="16"/>
          <w:szCs w:val="16"/>
        </w:rPr>
        <w:t xml:space="preserve"> </w:t>
      </w:r>
      <w:r w:rsidR="00A27D94" w:rsidRPr="00691D46">
        <w:rPr>
          <w:bCs/>
          <w:iCs/>
          <w:sz w:val="16"/>
          <w:szCs w:val="16"/>
        </w:rPr>
        <w:t xml:space="preserve">Qualifying </w:t>
      </w:r>
      <w:r w:rsidR="00FF5D15">
        <w:rPr>
          <w:bCs/>
          <w:iCs/>
          <w:sz w:val="16"/>
          <w:szCs w:val="16"/>
        </w:rPr>
        <w:t xml:space="preserve">Fees and </w:t>
      </w:r>
      <w:r w:rsidR="00A27D94" w:rsidRPr="00691D46">
        <w:rPr>
          <w:bCs/>
          <w:iCs/>
          <w:sz w:val="16"/>
          <w:szCs w:val="16"/>
        </w:rPr>
        <w:t xml:space="preserve">Percentages </w:t>
      </w:r>
    </w:p>
    <w:p w14:paraId="047DDAA7" w14:textId="53CB7963" w:rsidR="00A27D94" w:rsidRPr="00691D46" w:rsidRDefault="003A1C44" w:rsidP="003A1C44">
      <w:pPr>
        <w:rPr>
          <w:bCs/>
          <w:iCs/>
          <w:sz w:val="16"/>
          <w:szCs w:val="16"/>
        </w:rPr>
      </w:pPr>
      <w:r w:rsidRPr="00691D46">
        <w:rPr>
          <w:bCs/>
          <w:iCs/>
          <w:sz w:val="16"/>
          <w:szCs w:val="16"/>
        </w:rPr>
        <w:t>2.</w:t>
      </w:r>
      <w:r w:rsidR="00DD0B28" w:rsidRPr="00691D46">
        <w:rPr>
          <w:bCs/>
          <w:iCs/>
          <w:sz w:val="16"/>
          <w:szCs w:val="16"/>
        </w:rPr>
        <w:t xml:space="preserve"> </w:t>
      </w:r>
      <w:r w:rsidR="00503F34">
        <w:rPr>
          <w:bCs/>
          <w:iCs/>
          <w:sz w:val="16"/>
          <w:szCs w:val="16"/>
        </w:rPr>
        <w:t>List of Qualifying Competitions</w:t>
      </w:r>
      <w:r w:rsidR="00DF6816">
        <w:rPr>
          <w:bCs/>
          <w:iCs/>
          <w:sz w:val="16"/>
          <w:szCs w:val="16"/>
        </w:rPr>
        <w:t xml:space="preserve"> (NOT ALL REGION 9 SHOWS ARE SWDC)</w:t>
      </w:r>
    </w:p>
    <w:p w14:paraId="6B39FDD3" w14:textId="4634B6B1" w:rsidR="00A27D94" w:rsidRPr="00691D46" w:rsidRDefault="003A1C44" w:rsidP="003A1C44">
      <w:pPr>
        <w:rPr>
          <w:bCs/>
          <w:iCs/>
          <w:sz w:val="16"/>
          <w:szCs w:val="16"/>
        </w:rPr>
      </w:pPr>
      <w:r w:rsidRPr="00691D46">
        <w:rPr>
          <w:bCs/>
          <w:iCs/>
          <w:sz w:val="16"/>
          <w:szCs w:val="16"/>
        </w:rPr>
        <w:t>3.</w:t>
      </w:r>
      <w:r w:rsidR="00DD0B28" w:rsidRPr="00691D46">
        <w:rPr>
          <w:bCs/>
          <w:iCs/>
          <w:sz w:val="16"/>
          <w:szCs w:val="16"/>
        </w:rPr>
        <w:t xml:space="preserve"> </w:t>
      </w:r>
      <w:r w:rsidR="00503F34" w:rsidRPr="00691D46">
        <w:rPr>
          <w:bCs/>
          <w:iCs/>
          <w:sz w:val="16"/>
          <w:szCs w:val="16"/>
        </w:rPr>
        <w:t>Rules for Qualifying, Becoming a Qualifying Competition, Hosting Championships</w:t>
      </w:r>
    </w:p>
    <w:p w14:paraId="548A193F" w14:textId="77777777" w:rsidR="00503F34" w:rsidRDefault="003A1C44" w:rsidP="00503F34">
      <w:pPr>
        <w:rPr>
          <w:bCs/>
          <w:iCs/>
          <w:sz w:val="16"/>
          <w:szCs w:val="16"/>
        </w:rPr>
      </w:pPr>
      <w:r w:rsidRPr="00691D46">
        <w:rPr>
          <w:bCs/>
          <w:iCs/>
          <w:sz w:val="16"/>
          <w:szCs w:val="16"/>
        </w:rPr>
        <w:t>4.</w:t>
      </w:r>
      <w:r w:rsidR="00DD0B28" w:rsidRPr="00691D46">
        <w:rPr>
          <w:bCs/>
          <w:iCs/>
          <w:sz w:val="16"/>
          <w:szCs w:val="16"/>
        </w:rPr>
        <w:t xml:space="preserve"> </w:t>
      </w:r>
      <w:r w:rsidR="00503F34" w:rsidRPr="00691D46">
        <w:rPr>
          <w:bCs/>
          <w:iCs/>
          <w:sz w:val="16"/>
          <w:szCs w:val="16"/>
        </w:rPr>
        <w:t>Score checks (posted at least three weeks after the last day of competition)</w:t>
      </w:r>
    </w:p>
    <w:p w14:paraId="5B2AE545" w14:textId="3578380F" w:rsidR="00691D46" w:rsidRDefault="003A1C44" w:rsidP="003A1C44">
      <w:pPr>
        <w:rPr>
          <w:bCs/>
          <w:iCs/>
          <w:sz w:val="16"/>
          <w:szCs w:val="16"/>
        </w:rPr>
      </w:pPr>
      <w:r w:rsidRPr="00691D46">
        <w:rPr>
          <w:bCs/>
          <w:iCs/>
          <w:sz w:val="16"/>
          <w:szCs w:val="16"/>
        </w:rPr>
        <w:t>5.</w:t>
      </w:r>
      <w:r w:rsidR="00DD0B28" w:rsidRPr="00691D46">
        <w:rPr>
          <w:bCs/>
          <w:iCs/>
          <w:sz w:val="16"/>
          <w:szCs w:val="16"/>
        </w:rPr>
        <w:t xml:space="preserve"> </w:t>
      </w:r>
      <w:r w:rsidR="00503F34" w:rsidRPr="00691D46">
        <w:rPr>
          <w:bCs/>
          <w:iCs/>
          <w:sz w:val="16"/>
          <w:szCs w:val="16"/>
        </w:rPr>
        <w:t>Sponsors</w:t>
      </w:r>
    </w:p>
    <w:p w14:paraId="6AC634B9" w14:textId="34D5B8D0" w:rsidR="00503F34" w:rsidRDefault="00503F34" w:rsidP="003A1C44">
      <w:pPr>
        <w:rPr>
          <w:bCs/>
          <w:iCs/>
          <w:sz w:val="14"/>
          <w:szCs w:val="14"/>
        </w:rPr>
      </w:pPr>
      <w:r>
        <w:rPr>
          <w:bCs/>
          <w:iCs/>
          <w:sz w:val="16"/>
          <w:szCs w:val="16"/>
        </w:rPr>
        <w:t>6.</w:t>
      </w:r>
      <w:r w:rsidRPr="00503F34">
        <w:rPr>
          <w:bCs/>
          <w:iCs/>
          <w:sz w:val="16"/>
          <w:szCs w:val="16"/>
        </w:rPr>
        <w:t xml:space="preserve"> </w:t>
      </w:r>
      <w:r w:rsidRPr="00691D46">
        <w:rPr>
          <w:bCs/>
          <w:iCs/>
          <w:sz w:val="16"/>
          <w:szCs w:val="16"/>
        </w:rPr>
        <w:t>Past Winners</w:t>
      </w:r>
    </w:p>
    <w:p w14:paraId="17AA6FEB" w14:textId="77777777" w:rsidR="00DD0B28" w:rsidRPr="003A1C44" w:rsidRDefault="00DD0B28" w:rsidP="003A1C44">
      <w:pPr>
        <w:rPr>
          <w:bCs/>
          <w:iCs/>
          <w:sz w:val="14"/>
          <w:szCs w:val="14"/>
        </w:rPr>
      </w:pPr>
    </w:p>
    <w:p w14:paraId="00945AC6" w14:textId="6D5A0AB1" w:rsidR="00BD5C7F" w:rsidRPr="00C92520" w:rsidRDefault="00EB0749" w:rsidP="00797528">
      <w:pPr>
        <w:pStyle w:val="BodyText"/>
        <w:spacing w:after="80"/>
        <w:rPr>
          <w:sz w:val="20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4FF292" wp14:editId="2789D26B">
                <wp:simplePos x="0" y="0"/>
                <wp:positionH relativeFrom="column">
                  <wp:posOffset>12065</wp:posOffset>
                </wp:positionH>
                <wp:positionV relativeFrom="paragraph">
                  <wp:posOffset>23495</wp:posOffset>
                </wp:positionV>
                <wp:extent cx="3545205" cy="828675"/>
                <wp:effectExtent l="10160" t="5080" r="6985" b="1397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520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163C8C" w14:textId="77777777" w:rsidR="008D61B5" w:rsidRPr="00165741" w:rsidRDefault="008D61B5">
                            <w:pPr>
                              <w:pStyle w:val="Heading3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781D86EC" w14:textId="66119A58" w:rsidR="00787E5C" w:rsidRPr="00E46066" w:rsidRDefault="00BD5C7F">
                            <w:pPr>
                              <w:pStyle w:val="Heading3"/>
                              <w:rPr>
                                <w:sz w:val="14"/>
                                <w:szCs w:val="14"/>
                              </w:rPr>
                            </w:pPr>
                            <w:r w:rsidRPr="00E46066">
                              <w:rPr>
                                <w:sz w:val="14"/>
                                <w:szCs w:val="14"/>
                              </w:rPr>
                              <w:t>20</w:t>
                            </w:r>
                            <w:r w:rsidR="00D22B0C">
                              <w:rPr>
                                <w:sz w:val="14"/>
                                <w:szCs w:val="14"/>
                              </w:rPr>
                              <w:t>2</w:t>
                            </w:r>
                            <w:r w:rsidR="004F0BA2">
                              <w:rPr>
                                <w:sz w:val="14"/>
                                <w:szCs w:val="14"/>
                              </w:rPr>
                              <w:t>6</w:t>
                            </w:r>
                            <w:r w:rsidR="00B008C9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E46066">
                              <w:rPr>
                                <w:sz w:val="14"/>
                                <w:szCs w:val="14"/>
                              </w:rPr>
                              <w:t>SWDC Board E-mail Addresses</w:t>
                            </w:r>
                          </w:p>
                          <w:p w14:paraId="1FCDF131" w14:textId="77777777" w:rsidR="0004418E" w:rsidRPr="00E46066" w:rsidRDefault="0004418E" w:rsidP="0004418E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3AAA962E" w14:textId="77777777" w:rsidR="00787E5C" w:rsidRPr="00D22B0C" w:rsidRDefault="0004418E" w:rsidP="008D61B5">
                            <w:pPr>
                              <w:pStyle w:val="Heading8"/>
                              <w:tabs>
                                <w:tab w:val="left" w:pos="2610"/>
                              </w:tabs>
                              <w:spacing w:after="0"/>
                              <w:rPr>
                                <w:sz w:val="14"/>
                                <w:szCs w:val="14"/>
                              </w:rPr>
                            </w:pPr>
                            <w:r w:rsidRPr="00D22B0C">
                              <w:rPr>
                                <w:sz w:val="14"/>
                                <w:szCs w:val="14"/>
                              </w:rPr>
                              <w:t>Chairman</w:t>
                            </w:r>
                            <w:r w:rsidRPr="00D22B0C"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r w:rsidR="00BD5C7F" w:rsidRPr="00D22B0C">
                              <w:rPr>
                                <w:sz w:val="14"/>
                                <w:szCs w:val="14"/>
                              </w:rPr>
                              <w:t>Treasurer</w:t>
                            </w:r>
                          </w:p>
                          <w:p w14:paraId="3D503116" w14:textId="77777777" w:rsidR="00787E5C" w:rsidRPr="00D22B0C" w:rsidRDefault="0004418E" w:rsidP="008D61B5">
                            <w:pPr>
                              <w:pStyle w:val="BodyText"/>
                              <w:tabs>
                                <w:tab w:val="left" w:pos="2610"/>
                                <w:tab w:val="left" w:pos="3420"/>
                              </w:tabs>
                              <w:spacing w:after="0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D22B0C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chairman@swdressage.org</w:t>
                            </w:r>
                            <w:r w:rsidRPr="00D22B0C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ab/>
                            </w:r>
                            <w:r w:rsidR="00404E69" w:rsidRPr="00D22B0C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t</w:t>
                            </w:r>
                            <w:r w:rsidRPr="00D22B0C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r</w:t>
                            </w:r>
                            <w:r w:rsidR="00BD5C7F" w:rsidRPr="00D22B0C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easurer@swdressage.org</w:t>
                            </w:r>
                          </w:p>
                          <w:p w14:paraId="4877F2AE" w14:textId="77777777" w:rsidR="00787E5C" w:rsidRPr="00D22B0C" w:rsidRDefault="00BD5C7F" w:rsidP="008D61B5">
                            <w:pPr>
                              <w:pStyle w:val="BodyText"/>
                              <w:tabs>
                                <w:tab w:val="left" w:pos="2610"/>
                              </w:tabs>
                              <w:spacing w:after="0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D22B0C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Rules &amp; By-laws Secretary</w:t>
                            </w:r>
                            <w:r w:rsidR="0004418E" w:rsidRPr="00D22B0C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ab/>
                            </w:r>
                            <w:r w:rsidRPr="00D22B0C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Qualifying Secretary</w:t>
                            </w:r>
                          </w:p>
                          <w:p w14:paraId="3CA5E74F" w14:textId="367CA78C" w:rsidR="00787E5C" w:rsidRPr="00D22B0C" w:rsidRDefault="00BD5C7F" w:rsidP="008D61B5">
                            <w:pPr>
                              <w:pStyle w:val="BodyText"/>
                              <w:tabs>
                                <w:tab w:val="left" w:pos="2610"/>
                                <w:tab w:val="left" w:pos="3420"/>
                              </w:tabs>
                              <w:spacing w:after="0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D22B0C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bylaws@swdressage.org</w:t>
                            </w:r>
                            <w:r w:rsidRPr="00D22B0C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ab/>
                            </w:r>
                            <w:hyperlink r:id="rId7" w:history="1">
                              <w:r w:rsidR="00D22B0C" w:rsidRPr="00D22B0C">
                                <w:rPr>
                                  <w:rStyle w:val="Hyperlink"/>
                                  <w:b/>
                                  <w:bCs/>
                                  <w:color w:val="auto"/>
                                  <w:sz w:val="14"/>
                                  <w:szCs w:val="14"/>
                                </w:rPr>
                                <w:t>qualifying@swdressage.org</w:t>
                              </w:r>
                            </w:hyperlink>
                            <w:r w:rsidR="00D22B0C" w:rsidRPr="00D22B0C"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ab/>
                            </w:r>
                          </w:p>
                          <w:p w14:paraId="43A7A355" w14:textId="77777777" w:rsidR="006B1D63" w:rsidRPr="00E46066" w:rsidRDefault="006B1D63">
                            <w:pPr>
                              <w:pStyle w:val="BodyText"/>
                              <w:tabs>
                                <w:tab w:val="left" w:pos="3240"/>
                                <w:tab w:val="left" w:pos="3420"/>
                              </w:tabs>
                              <w:spacing w:after="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4FF29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margin-left:.95pt;margin-top:1.85pt;width:279.15pt;height: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O2dGQIAADIEAAAOAAAAZHJzL2Uyb0RvYy54bWysU9tu2zAMfR+wfxD0vtjx4jY14hRdugwD&#10;ugvQ7QNkWbaFyaImKbG7ry8lu2l2exmmB0EUpUPy8HBzPfaKHIV1EnRJl4uUEqE51FK3Jf36Zf9q&#10;TYnzTNdMgRYlfRCOXm9fvtgMphAZdKBqYQmCaFcMpqSd96ZIEsc70TO3ACM0OhuwPfNo2japLRsQ&#10;vVdJlqYXyQC2Nha4cA5vbycn3Ub8phHcf2oaJzxRJcXcfNxt3KuwJ9sNK1rLTCf5nAb7hyx6JjUG&#10;PUHdMs/IwcrfoHrJLTho/IJDn0DTSC5iDVjNMv2lmvuOGRFrQXKcOdHk/h8s/3i8N58t8eMbGLGB&#10;sQhn7oB/c0TDrmO6FTfWwtAJVmPgZaAsGYwr5q+Bale4AFINH6DGJrODhwg0NrYPrGCdBNGxAQ8n&#10;0sXoCcfL1/kqz9KcEo6+dba+uMxjCFY8/TbW+XcCehIOJbXY1IjOjnfOh2xY8fQkBHOgZL2XSkXD&#10;ttVOWXJkKIB9XDP6T8+UJkNJr/Isnwj4K0Qa158geulRyUr2WMXpESsCbW91HXXmmVTTGVNWeuYx&#10;UDeR6MdqJLKeSQ60VlA/ILEWJuHioOGhA/uDkgFFW1L3/cCsoES919icq+VqFVQejVV+maFhzz3V&#10;uYdpjlAl9ZRMx52fJuNgrGw7jDTJQcMNNrSRkevnrOb0UZixBfMQBeWf2/HV86hvHwEAAP//AwBQ&#10;SwMEFAAGAAgAAAAhAByj+sTcAAAABwEAAA8AAABkcnMvZG93bnJldi54bWxMjs1OwzAQhO9IvIO1&#10;SFwQdUhK2oY4FUICwQ3aCq5uvE0i4nWw3TS8PcsJjvOjma9cT7YXI/rQOVJwM0tAINXOdNQo2G0f&#10;r5cgQtRkdO8IFXxjgHV1flbqwrgTveG4iY3gEQqFVtDGOBRShrpFq8PMDUicHZy3OrL0jTRen3jc&#10;9jJNklxa3RE/tHrAhxbrz83RKljOn8eP8JK9vtf5oV/Fq8X49OWVuryY7u9ARJziXxl+8RkdKmba&#10;uyOZIHrWKy4qyBYgOL3NkxTEnu1snoKsSvmfv/oBAAD//wMAUEsBAi0AFAAGAAgAAAAhALaDOJL+&#10;AAAA4QEAABMAAAAAAAAAAAAAAAAAAAAAAFtDb250ZW50X1R5cGVzXS54bWxQSwECLQAUAAYACAAA&#10;ACEAOP0h/9YAAACUAQAACwAAAAAAAAAAAAAAAAAvAQAAX3JlbHMvLnJlbHNQSwECLQAUAAYACAAA&#10;ACEAHSztnRkCAAAyBAAADgAAAAAAAAAAAAAAAAAuAgAAZHJzL2Uyb0RvYy54bWxQSwECLQAUAAYA&#10;CAAAACEAHKP6xNwAAAAHAQAADwAAAAAAAAAAAAAAAABzBAAAZHJzL2Rvd25yZXYueG1sUEsFBgAA&#10;AAAEAAQA8wAAAHwFAAAAAA==&#10;">
                <v:textbox>
                  <w:txbxContent>
                    <w:p w14:paraId="28163C8C" w14:textId="77777777" w:rsidR="008D61B5" w:rsidRPr="00165741" w:rsidRDefault="008D61B5">
                      <w:pPr>
                        <w:pStyle w:val="Heading3"/>
                        <w:rPr>
                          <w:sz w:val="10"/>
                          <w:szCs w:val="10"/>
                        </w:rPr>
                      </w:pPr>
                    </w:p>
                    <w:p w14:paraId="781D86EC" w14:textId="66119A58" w:rsidR="00787E5C" w:rsidRPr="00E46066" w:rsidRDefault="00BD5C7F">
                      <w:pPr>
                        <w:pStyle w:val="Heading3"/>
                        <w:rPr>
                          <w:sz w:val="14"/>
                          <w:szCs w:val="14"/>
                        </w:rPr>
                      </w:pPr>
                      <w:r w:rsidRPr="00E46066">
                        <w:rPr>
                          <w:sz w:val="14"/>
                          <w:szCs w:val="14"/>
                        </w:rPr>
                        <w:t>20</w:t>
                      </w:r>
                      <w:r w:rsidR="00D22B0C">
                        <w:rPr>
                          <w:sz w:val="14"/>
                          <w:szCs w:val="14"/>
                        </w:rPr>
                        <w:t>2</w:t>
                      </w:r>
                      <w:r w:rsidR="004F0BA2">
                        <w:rPr>
                          <w:sz w:val="14"/>
                          <w:szCs w:val="14"/>
                        </w:rPr>
                        <w:t>6</w:t>
                      </w:r>
                      <w:r w:rsidR="00B008C9">
                        <w:rPr>
                          <w:sz w:val="14"/>
                          <w:szCs w:val="14"/>
                        </w:rPr>
                        <w:t xml:space="preserve"> </w:t>
                      </w:r>
                      <w:r w:rsidRPr="00E46066">
                        <w:rPr>
                          <w:sz w:val="14"/>
                          <w:szCs w:val="14"/>
                        </w:rPr>
                        <w:t>SWDC Board E-mail Addresses</w:t>
                      </w:r>
                    </w:p>
                    <w:p w14:paraId="1FCDF131" w14:textId="77777777" w:rsidR="0004418E" w:rsidRPr="00E46066" w:rsidRDefault="0004418E" w:rsidP="0004418E">
                      <w:pPr>
                        <w:rPr>
                          <w:sz w:val="14"/>
                          <w:szCs w:val="14"/>
                        </w:rPr>
                      </w:pPr>
                    </w:p>
                    <w:p w14:paraId="3AAA962E" w14:textId="77777777" w:rsidR="00787E5C" w:rsidRPr="00D22B0C" w:rsidRDefault="0004418E" w:rsidP="008D61B5">
                      <w:pPr>
                        <w:pStyle w:val="Heading8"/>
                        <w:tabs>
                          <w:tab w:val="left" w:pos="2610"/>
                        </w:tabs>
                        <w:spacing w:after="0"/>
                        <w:rPr>
                          <w:sz w:val="14"/>
                          <w:szCs w:val="14"/>
                        </w:rPr>
                      </w:pPr>
                      <w:r w:rsidRPr="00D22B0C">
                        <w:rPr>
                          <w:sz w:val="14"/>
                          <w:szCs w:val="14"/>
                        </w:rPr>
                        <w:t>Chairman</w:t>
                      </w:r>
                      <w:r w:rsidRPr="00D22B0C">
                        <w:rPr>
                          <w:sz w:val="14"/>
                          <w:szCs w:val="14"/>
                        </w:rPr>
                        <w:tab/>
                      </w:r>
                      <w:r w:rsidR="00BD5C7F" w:rsidRPr="00D22B0C">
                        <w:rPr>
                          <w:sz w:val="14"/>
                          <w:szCs w:val="14"/>
                        </w:rPr>
                        <w:t>Treasurer</w:t>
                      </w:r>
                    </w:p>
                    <w:p w14:paraId="3D503116" w14:textId="77777777" w:rsidR="00787E5C" w:rsidRPr="00D22B0C" w:rsidRDefault="0004418E" w:rsidP="008D61B5">
                      <w:pPr>
                        <w:pStyle w:val="BodyText"/>
                        <w:tabs>
                          <w:tab w:val="left" w:pos="2610"/>
                          <w:tab w:val="left" w:pos="3420"/>
                        </w:tabs>
                        <w:spacing w:after="0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 w:rsidRPr="00D22B0C">
                        <w:rPr>
                          <w:b/>
                          <w:bCs/>
                          <w:sz w:val="14"/>
                          <w:szCs w:val="14"/>
                        </w:rPr>
                        <w:t>chairman@swdressage.org</w:t>
                      </w:r>
                      <w:r w:rsidRPr="00D22B0C">
                        <w:rPr>
                          <w:b/>
                          <w:bCs/>
                          <w:sz w:val="14"/>
                          <w:szCs w:val="14"/>
                        </w:rPr>
                        <w:tab/>
                      </w:r>
                      <w:r w:rsidR="00404E69" w:rsidRPr="00D22B0C">
                        <w:rPr>
                          <w:b/>
                          <w:bCs/>
                          <w:sz w:val="14"/>
                          <w:szCs w:val="14"/>
                        </w:rPr>
                        <w:t>t</w:t>
                      </w:r>
                      <w:r w:rsidRPr="00D22B0C">
                        <w:rPr>
                          <w:b/>
                          <w:bCs/>
                          <w:sz w:val="14"/>
                          <w:szCs w:val="14"/>
                        </w:rPr>
                        <w:t>r</w:t>
                      </w:r>
                      <w:r w:rsidR="00BD5C7F" w:rsidRPr="00D22B0C">
                        <w:rPr>
                          <w:b/>
                          <w:bCs/>
                          <w:sz w:val="14"/>
                          <w:szCs w:val="14"/>
                        </w:rPr>
                        <w:t>easurer@swdressage.org</w:t>
                      </w:r>
                    </w:p>
                    <w:p w14:paraId="4877F2AE" w14:textId="77777777" w:rsidR="00787E5C" w:rsidRPr="00D22B0C" w:rsidRDefault="00BD5C7F" w:rsidP="008D61B5">
                      <w:pPr>
                        <w:pStyle w:val="BodyText"/>
                        <w:tabs>
                          <w:tab w:val="left" w:pos="2610"/>
                        </w:tabs>
                        <w:spacing w:after="0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 w:rsidRPr="00D22B0C">
                        <w:rPr>
                          <w:b/>
                          <w:bCs/>
                          <w:sz w:val="14"/>
                          <w:szCs w:val="14"/>
                        </w:rPr>
                        <w:t>Rules &amp; By-laws Secretary</w:t>
                      </w:r>
                      <w:r w:rsidR="0004418E" w:rsidRPr="00D22B0C">
                        <w:rPr>
                          <w:b/>
                          <w:bCs/>
                          <w:sz w:val="14"/>
                          <w:szCs w:val="14"/>
                        </w:rPr>
                        <w:tab/>
                      </w:r>
                      <w:r w:rsidRPr="00D22B0C">
                        <w:rPr>
                          <w:b/>
                          <w:bCs/>
                          <w:sz w:val="14"/>
                          <w:szCs w:val="14"/>
                        </w:rPr>
                        <w:t>Qualifying Secretary</w:t>
                      </w:r>
                    </w:p>
                    <w:p w14:paraId="3CA5E74F" w14:textId="367CA78C" w:rsidR="00787E5C" w:rsidRPr="00D22B0C" w:rsidRDefault="00BD5C7F" w:rsidP="008D61B5">
                      <w:pPr>
                        <w:pStyle w:val="BodyText"/>
                        <w:tabs>
                          <w:tab w:val="left" w:pos="2610"/>
                          <w:tab w:val="left" w:pos="3420"/>
                        </w:tabs>
                        <w:spacing w:after="0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 w:rsidRPr="00D22B0C">
                        <w:rPr>
                          <w:b/>
                          <w:bCs/>
                          <w:sz w:val="14"/>
                          <w:szCs w:val="14"/>
                        </w:rPr>
                        <w:t>bylaws@swdressage.org</w:t>
                      </w:r>
                      <w:r w:rsidRPr="00D22B0C">
                        <w:rPr>
                          <w:b/>
                          <w:bCs/>
                          <w:sz w:val="14"/>
                          <w:szCs w:val="14"/>
                        </w:rPr>
                        <w:tab/>
                      </w:r>
                      <w:hyperlink r:id="rId8" w:history="1">
                        <w:r w:rsidR="00D22B0C" w:rsidRPr="00D22B0C">
                          <w:rPr>
                            <w:rStyle w:val="Hyperlink"/>
                            <w:b/>
                            <w:bCs/>
                            <w:color w:val="auto"/>
                            <w:sz w:val="14"/>
                            <w:szCs w:val="14"/>
                          </w:rPr>
                          <w:t>qualifying@swdressage.org</w:t>
                        </w:r>
                      </w:hyperlink>
                      <w:r w:rsidR="00D22B0C" w:rsidRPr="00D22B0C">
                        <w:rPr>
                          <w:b/>
                          <w:bCs/>
                          <w:sz w:val="14"/>
                          <w:szCs w:val="14"/>
                        </w:rPr>
                        <w:tab/>
                      </w:r>
                    </w:p>
                    <w:p w14:paraId="43A7A355" w14:textId="77777777" w:rsidR="006B1D63" w:rsidRPr="00E46066" w:rsidRDefault="006B1D63">
                      <w:pPr>
                        <w:pStyle w:val="BodyText"/>
                        <w:tabs>
                          <w:tab w:val="left" w:pos="3240"/>
                          <w:tab w:val="left" w:pos="3420"/>
                        </w:tabs>
                        <w:spacing w:after="0"/>
                        <w:jc w:val="center"/>
                        <w:rPr>
                          <w:b/>
                          <w:bCs/>
                          <w:i/>
                          <w:iCs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D5C7F" w:rsidRPr="00C92520" w:rsidSect="0004418E">
      <w:pgSz w:w="6481" w:h="11159" w:code="223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501C4"/>
    <w:multiLevelType w:val="hybridMultilevel"/>
    <w:tmpl w:val="B7F8159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9C56E53"/>
    <w:multiLevelType w:val="hybridMultilevel"/>
    <w:tmpl w:val="76448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5C76DF"/>
    <w:multiLevelType w:val="hybridMultilevel"/>
    <w:tmpl w:val="2A38FC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17F4CFF"/>
    <w:multiLevelType w:val="hybridMultilevel"/>
    <w:tmpl w:val="3E20CC8E"/>
    <w:lvl w:ilvl="0" w:tplc="352AF6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7054D7"/>
    <w:multiLevelType w:val="hybridMultilevel"/>
    <w:tmpl w:val="F99C8A92"/>
    <w:lvl w:ilvl="0" w:tplc="4B9CFB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D97290"/>
    <w:multiLevelType w:val="hybridMultilevel"/>
    <w:tmpl w:val="7E2CEDE2"/>
    <w:lvl w:ilvl="0" w:tplc="4B9CFB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F467BD"/>
    <w:multiLevelType w:val="hybridMultilevel"/>
    <w:tmpl w:val="ECDE7F7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1763A48"/>
    <w:multiLevelType w:val="hybridMultilevel"/>
    <w:tmpl w:val="4EF8D8F8"/>
    <w:lvl w:ilvl="0" w:tplc="4B9CFB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</w:rPr>
    </w:lvl>
    <w:lvl w:ilvl="1" w:tplc="E29062B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2192F09"/>
    <w:multiLevelType w:val="hybridMultilevel"/>
    <w:tmpl w:val="6210756C"/>
    <w:lvl w:ilvl="0" w:tplc="0D2C9A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68A194B"/>
    <w:multiLevelType w:val="hybridMultilevel"/>
    <w:tmpl w:val="2294F606"/>
    <w:lvl w:ilvl="0" w:tplc="4E96369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AEA4200"/>
    <w:multiLevelType w:val="hybridMultilevel"/>
    <w:tmpl w:val="DF041F4E"/>
    <w:lvl w:ilvl="0" w:tplc="63FE6F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28528690">
    <w:abstractNumId w:val="1"/>
  </w:num>
  <w:num w:numId="2" w16cid:durableId="141393504">
    <w:abstractNumId w:val="2"/>
  </w:num>
  <w:num w:numId="3" w16cid:durableId="2038194967">
    <w:abstractNumId w:val="3"/>
  </w:num>
  <w:num w:numId="4" w16cid:durableId="1435055296">
    <w:abstractNumId w:val="10"/>
  </w:num>
  <w:num w:numId="5" w16cid:durableId="847868376">
    <w:abstractNumId w:val="6"/>
  </w:num>
  <w:num w:numId="6" w16cid:durableId="1370379749">
    <w:abstractNumId w:val="9"/>
  </w:num>
  <w:num w:numId="7" w16cid:durableId="1432703627">
    <w:abstractNumId w:val="0"/>
  </w:num>
  <w:num w:numId="8" w16cid:durableId="332344856">
    <w:abstractNumId w:val="8"/>
  </w:num>
  <w:num w:numId="9" w16cid:durableId="870462194">
    <w:abstractNumId w:val="7"/>
  </w:num>
  <w:num w:numId="10" w16cid:durableId="1581987313">
    <w:abstractNumId w:val="4"/>
  </w:num>
  <w:num w:numId="11" w16cid:durableId="16374495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761"/>
    <w:rsid w:val="0001521A"/>
    <w:rsid w:val="00023A72"/>
    <w:rsid w:val="00043D86"/>
    <w:rsid w:val="0004418E"/>
    <w:rsid w:val="00051910"/>
    <w:rsid w:val="00053649"/>
    <w:rsid w:val="00086312"/>
    <w:rsid w:val="00096DCC"/>
    <w:rsid w:val="000A3D57"/>
    <w:rsid w:val="000A79FE"/>
    <w:rsid w:val="000C2F72"/>
    <w:rsid w:val="000E3BDC"/>
    <w:rsid w:val="000E5BF5"/>
    <w:rsid w:val="00157F36"/>
    <w:rsid w:val="00165741"/>
    <w:rsid w:val="001C1F11"/>
    <w:rsid w:val="00283F9D"/>
    <w:rsid w:val="00284B7F"/>
    <w:rsid w:val="002943DE"/>
    <w:rsid w:val="002B110F"/>
    <w:rsid w:val="002C5B35"/>
    <w:rsid w:val="0030548A"/>
    <w:rsid w:val="00307E28"/>
    <w:rsid w:val="003A1C44"/>
    <w:rsid w:val="00404E69"/>
    <w:rsid w:val="004576A9"/>
    <w:rsid w:val="00466A92"/>
    <w:rsid w:val="004963E5"/>
    <w:rsid w:val="004B5DC6"/>
    <w:rsid w:val="004C02FA"/>
    <w:rsid w:val="004F03A0"/>
    <w:rsid w:val="004F0BA2"/>
    <w:rsid w:val="005004BD"/>
    <w:rsid w:val="00503F34"/>
    <w:rsid w:val="005079D9"/>
    <w:rsid w:val="005330BD"/>
    <w:rsid w:val="0058563A"/>
    <w:rsid w:val="005A0EB7"/>
    <w:rsid w:val="005C422F"/>
    <w:rsid w:val="00612961"/>
    <w:rsid w:val="00675302"/>
    <w:rsid w:val="00691D46"/>
    <w:rsid w:val="00694AD3"/>
    <w:rsid w:val="006A4E77"/>
    <w:rsid w:val="006B1D63"/>
    <w:rsid w:val="00787E5C"/>
    <w:rsid w:val="00793289"/>
    <w:rsid w:val="00797528"/>
    <w:rsid w:val="007F7CEB"/>
    <w:rsid w:val="00830E9A"/>
    <w:rsid w:val="008735DB"/>
    <w:rsid w:val="008851DE"/>
    <w:rsid w:val="008D3003"/>
    <w:rsid w:val="008D61B5"/>
    <w:rsid w:val="009048C7"/>
    <w:rsid w:val="009138AA"/>
    <w:rsid w:val="00951167"/>
    <w:rsid w:val="00956222"/>
    <w:rsid w:val="009731BC"/>
    <w:rsid w:val="00980AAB"/>
    <w:rsid w:val="00A01A2A"/>
    <w:rsid w:val="00A27D94"/>
    <w:rsid w:val="00A54391"/>
    <w:rsid w:val="00A553B4"/>
    <w:rsid w:val="00A56235"/>
    <w:rsid w:val="00A91954"/>
    <w:rsid w:val="00AA0F98"/>
    <w:rsid w:val="00AA5559"/>
    <w:rsid w:val="00AF1454"/>
    <w:rsid w:val="00B008C9"/>
    <w:rsid w:val="00B03377"/>
    <w:rsid w:val="00B16738"/>
    <w:rsid w:val="00B932BD"/>
    <w:rsid w:val="00BD5C7F"/>
    <w:rsid w:val="00BD628B"/>
    <w:rsid w:val="00BF7253"/>
    <w:rsid w:val="00C0070E"/>
    <w:rsid w:val="00C83E8D"/>
    <w:rsid w:val="00C92520"/>
    <w:rsid w:val="00C95BD4"/>
    <w:rsid w:val="00CB19D0"/>
    <w:rsid w:val="00CD40CF"/>
    <w:rsid w:val="00CE0606"/>
    <w:rsid w:val="00D22B0C"/>
    <w:rsid w:val="00D33D34"/>
    <w:rsid w:val="00D51BA2"/>
    <w:rsid w:val="00D541E4"/>
    <w:rsid w:val="00D545EA"/>
    <w:rsid w:val="00D60761"/>
    <w:rsid w:val="00D91CF3"/>
    <w:rsid w:val="00D9743D"/>
    <w:rsid w:val="00DD0B28"/>
    <w:rsid w:val="00DD44CC"/>
    <w:rsid w:val="00DE4B56"/>
    <w:rsid w:val="00DF6816"/>
    <w:rsid w:val="00E46066"/>
    <w:rsid w:val="00E46EDA"/>
    <w:rsid w:val="00E569C2"/>
    <w:rsid w:val="00EB0749"/>
    <w:rsid w:val="00EB2188"/>
    <w:rsid w:val="00F90FC2"/>
    <w:rsid w:val="00FA0172"/>
    <w:rsid w:val="00FA164E"/>
    <w:rsid w:val="00FF5D15"/>
    <w:rsid w:val="00FF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564EBD"/>
  <w15:docId w15:val="{FCC6143B-026B-415F-990E-D4167B7E2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E5C"/>
    <w:rPr>
      <w:sz w:val="24"/>
      <w:szCs w:val="24"/>
    </w:rPr>
  </w:style>
  <w:style w:type="paragraph" w:styleId="Heading1">
    <w:name w:val="heading 1"/>
    <w:basedOn w:val="Normal"/>
    <w:next w:val="Normal"/>
    <w:qFormat/>
    <w:rsid w:val="00787E5C"/>
    <w:pPr>
      <w:keepNext/>
      <w:jc w:val="center"/>
      <w:outlineLvl w:val="0"/>
    </w:pPr>
    <w:rPr>
      <w:b/>
      <w:bCs/>
      <w:i/>
      <w:iCs/>
      <w:sz w:val="28"/>
    </w:rPr>
  </w:style>
  <w:style w:type="paragraph" w:styleId="Heading2">
    <w:name w:val="heading 2"/>
    <w:basedOn w:val="Normal"/>
    <w:next w:val="Normal"/>
    <w:qFormat/>
    <w:rsid w:val="00787E5C"/>
    <w:pPr>
      <w:keepNext/>
      <w:jc w:val="center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qFormat/>
    <w:rsid w:val="00787E5C"/>
    <w:pPr>
      <w:keepNext/>
      <w:jc w:val="center"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qFormat/>
    <w:rsid w:val="00787E5C"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787E5C"/>
    <w:pPr>
      <w:keepNext/>
      <w:jc w:val="center"/>
      <w:outlineLvl w:val="4"/>
    </w:pPr>
    <w:rPr>
      <w:rFonts w:ascii="Arial" w:hAnsi="Arial" w:cs="Arial"/>
      <w:b/>
      <w:bCs/>
      <w:color w:val="FFFFFF"/>
      <w:sz w:val="20"/>
    </w:rPr>
  </w:style>
  <w:style w:type="paragraph" w:styleId="Heading6">
    <w:name w:val="heading 6"/>
    <w:basedOn w:val="Normal"/>
    <w:next w:val="Normal"/>
    <w:qFormat/>
    <w:rsid w:val="00787E5C"/>
    <w:pPr>
      <w:keepNext/>
      <w:outlineLvl w:val="5"/>
    </w:pPr>
    <w:rPr>
      <w:b/>
      <w:bCs/>
      <w:sz w:val="14"/>
    </w:rPr>
  </w:style>
  <w:style w:type="paragraph" w:styleId="Heading7">
    <w:name w:val="heading 7"/>
    <w:basedOn w:val="Normal"/>
    <w:next w:val="Normal"/>
    <w:qFormat/>
    <w:rsid w:val="00787E5C"/>
    <w:pPr>
      <w:keepNext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rsid w:val="00787E5C"/>
    <w:pPr>
      <w:keepNext/>
      <w:spacing w:after="160"/>
      <w:outlineLvl w:val="7"/>
    </w:pPr>
    <w:rPr>
      <w:b/>
      <w:bCs/>
      <w:sz w:val="20"/>
    </w:rPr>
  </w:style>
  <w:style w:type="paragraph" w:styleId="Heading9">
    <w:name w:val="heading 9"/>
    <w:basedOn w:val="Normal"/>
    <w:next w:val="Normal"/>
    <w:qFormat/>
    <w:rsid w:val="00787E5C"/>
    <w:pPr>
      <w:keepNext/>
      <w:outlineLvl w:val="8"/>
    </w:pPr>
    <w:rPr>
      <w:rFonts w:ascii="Arial" w:hAnsi="Arial" w:cs="Arial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787E5C"/>
    <w:rPr>
      <w:color w:val="0000FF"/>
      <w:u w:val="single"/>
    </w:rPr>
  </w:style>
  <w:style w:type="character" w:styleId="Strong">
    <w:name w:val="Strong"/>
    <w:basedOn w:val="DefaultParagraphFont"/>
    <w:qFormat/>
    <w:rsid w:val="00787E5C"/>
    <w:rPr>
      <w:b/>
      <w:bCs/>
    </w:rPr>
  </w:style>
  <w:style w:type="paragraph" w:styleId="BodyText">
    <w:name w:val="Body Text"/>
    <w:basedOn w:val="Normal"/>
    <w:semiHidden/>
    <w:rsid w:val="00787E5C"/>
    <w:pPr>
      <w:spacing w:after="160"/>
    </w:pPr>
    <w:rPr>
      <w:sz w:val="18"/>
    </w:rPr>
  </w:style>
  <w:style w:type="paragraph" w:styleId="BodyText2">
    <w:name w:val="Body Text 2"/>
    <w:basedOn w:val="Normal"/>
    <w:semiHidden/>
    <w:rsid w:val="00787E5C"/>
    <w:rPr>
      <w:i/>
      <w:iCs/>
      <w:sz w:val="20"/>
    </w:rPr>
  </w:style>
  <w:style w:type="character" w:styleId="FollowedHyperlink">
    <w:name w:val="FollowedHyperlink"/>
    <w:basedOn w:val="DefaultParagraphFont"/>
    <w:semiHidden/>
    <w:rsid w:val="00787E5C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2B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ualifying@swdressage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qualifying@swdressag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2003 Southwest Dressage Championships Rules</vt:lpstr>
    </vt:vector>
  </TitlesOfParts>
  <Company>Toshiba</Company>
  <LinksUpToDate>false</LinksUpToDate>
  <CharactersWithSpaces>1476</CharactersWithSpaces>
  <SharedDoc>false</SharedDoc>
  <HLinks>
    <vt:vector size="12" baseType="variant">
      <vt:variant>
        <vt:i4>4063274</vt:i4>
      </vt:variant>
      <vt:variant>
        <vt:i4>3</vt:i4>
      </vt:variant>
      <vt:variant>
        <vt:i4>0</vt:i4>
      </vt:variant>
      <vt:variant>
        <vt:i4>5</vt:i4>
      </vt:variant>
      <vt:variant>
        <vt:lpwstr>http://www.swdressage.org/</vt:lpwstr>
      </vt:variant>
      <vt:variant>
        <vt:lpwstr/>
      </vt:variant>
      <vt:variant>
        <vt:i4>4063274</vt:i4>
      </vt:variant>
      <vt:variant>
        <vt:i4>0</vt:i4>
      </vt:variant>
      <vt:variant>
        <vt:i4>0</vt:i4>
      </vt:variant>
      <vt:variant>
        <vt:i4>5</vt:i4>
      </vt:variant>
      <vt:variant>
        <vt:lpwstr>http://www.swdressage.org/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2003 Southwest Dressage Championships Rules</dc:title>
  <dc:creator>Edward Lavallee</dc:creator>
  <cp:lastModifiedBy>Sarah Martin</cp:lastModifiedBy>
  <cp:revision>5</cp:revision>
  <cp:lastPrinted>2014-10-06T18:15:00Z</cp:lastPrinted>
  <dcterms:created xsi:type="dcterms:W3CDTF">2025-07-28T23:49:00Z</dcterms:created>
  <dcterms:modified xsi:type="dcterms:W3CDTF">2025-10-06T22:45:00Z</dcterms:modified>
</cp:coreProperties>
</file>